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86562" w14:textId="7642DFCB" w:rsidR="004D7764" w:rsidRDefault="00AA7723">
      <w:pPr>
        <w:spacing w:after="0" w:line="259" w:lineRule="auto"/>
        <w:ind w:left="923" w:right="0" w:firstLine="0"/>
        <w:jc w:val="center"/>
      </w:pPr>
      <w:r>
        <w:rPr>
          <w:noProof/>
        </w:rPr>
        <w:drawing>
          <wp:inline distT="0" distB="0" distL="0" distR="0" wp14:anchorId="7E90564B" wp14:editId="024B7CA7">
            <wp:extent cx="954024" cy="954024"/>
            <wp:effectExtent l="0" t="0" r="0" b="0"/>
            <wp:docPr id="8187" name="Picture 8187"/>
            <wp:cNvGraphicFramePr/>
            <a:graphic xmlns:a="http://schemas.openxmlformats.org/drawingml/2006/main">
              <a:graphicData uri="http://schemas.openxmlformats.org/drawingml/2006/picture">
                <pic:pic xmlns:pic="http://schemas.openxmlformats.org/drawingml/2006/picture">
                  <pic:nvPicPr>
                    <pic:cNvPr id="8187" name="Picture 8187"/>
                    <pic:cNvPicPr/>
                  </pic:nvPicPr>
                  <pic:blipFill>
                    <a:blip r:embed="rId7"/>
                    <a:stretch>
                      <a:fillRect/>
                    </a:stretch>
                  </pic:blipFill>
                  <pic:spPr>
                    <a:xfrm>
                      <a:off x="0" y="0"/>
                      <a:ext cx="954024" cy="954024"/>
                    </a:xfrm>
                    <a:prstGeom prst="rect">
                      <a:avLst/>
                    </a:prstGeom>
                  </pic:spPr>
                </pic:pic>
              </a:graphicData>
            </a:graphic>
          </wp:inline>
        </w:drawing>
      </w:r>
    </w:p>
    <w:p w14:paraId="22D637BF" w14:textId="21CDD164" w:rsidR="004D7764" w:rsidRDefault="004E5ABF" w:rsidP="00AA7723">
      <w:pPr>
        <w:spacing w:after="0" w:line="259" w:lineRule="auto"/>
        <w:ind w:left="868" w:right="0"/>
        <w:jc w:val="center"/>
      </w:pPr>
      <w:r>
        <w:rPr>
          <w:i/>
          <w:sz w:val="24"/>
        </w:rPr>
        <w:t>Trail &amp; Enduro Motorcycle Club of WA presents</w:t>
      </w:r>
    </w:p>
    <w:p w14:paraId="0F255762" w14:textId="4B35D116" w:rsidR="004D7764" w:rsidRDefault="00AA7723">
      <w:pPr>
        <w:spacing w:after="477" w:line="259" w:lineRule="auto"/>
        <w:ind w:left="924" w:right="0" w:firstLine="0"/>
        <w:jc w:val="center"/>
      </w:pPr>
      <w:r>
        <w:rPr>
          <w:noProof/>
        </w:rPr>
        <w:drawing>
          <wp:anchor distT="0" distB="0" distL="114300" distR="114300" simplePos="0" relativeHeight="251659264" behindDoc="1" locked="0" layoutInCell="1" allowOverlap="1" wp14:anchorId="3A649B08" wp14:editId="32D4F936">
            <wp:simplePos x="0" y="0"/>
            <wp:positionH relativeFrom="page">
              <wp:align>center</wp:align>
            </wp:positionH>
            <wp:positionV relativeFrom="margin">
              <wp:posOffset>1445054</wp:posOffset>
            </wp:positionV>
            <wp:extent cx="5554980" cy="1302385"/>
            <wp:effectExtent l="0" t="0" r="7620" b="0"/>
            <wp:wrapTight wrapText="bothSides">
              <wp:wrapPolygon edited="0">
                <wp:start x="0" y="0"/>
                <wp:lineTo x="0" y="21168"/>
                <wp:lineTo x="21556" y="21168"/>
                <wp:lineTo x="215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4980" cy="1302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5ABF">
        <w:rPr>
          <w:i/>
          <w:sz w:val="24"/>
        </w:rPr>
        <w:t xml:space="preserve"> </w:t>
      </w:r>
    </w:p>
    <w:p w14:paraId="2695F889" w14:textId="4E2EA947" w:rsidR="004D7764" w:rsidRDefault="004E5ABF">
      <w:pPr>
        <w:spacing w:after="0" w:line="259" w:lineRule="auto"/>
        <w:ind w:left="3164" w:right="0" w:firstLine="0"/>
        <w:jc w:val="left"/>
      </w:pPr>
      <w:r>
        <w:rPr>
          <w:b/>
          <w:i/>
          <w:sz w:val="80"/>
        </w:rPr>
        <w:t xml:space="preserve"> </w:t>
      </w:r>
    </w:p>
    <w:p w14:paraId="626C6081" w14:textId="081B167C" w:rsidR="004D7764" w:rsidRDefault="004E5ABF" w:rsidP="00AA7723">
      <w:pPr>
        <w:spacing w:after="0" w:line="259" w:lineRule="auto"/>
        <w:ind w:right="0"/>
        <w:jc w:val="center"/>
      </w:pPr>
      <w:r>
        <w:rPr>
          <w:b/>
          <w:i/>
          <w:sz w:val="50"/>
        </w:rPr>
        <w:t>201</w:t>
      </w:r>
      <w:r w:rsidR="00AA7723">
        <w:rPr>
          <w:b/>
          <w:i/>
          <w:sz w:val="50"/>
        </w:rPr>
        <w:t>9 Perth Husqvarna</w:t>
      </w:r>
      <w:r>
        <w:rPr>
          <w:b/>
          <w:i/>
          <w:sz w:val="50"/>
        </w:rPr>
        <w:t xml:space="preserve"> Quindanning Night Day Enduro</w:t>
      </w:r>
    </w:p>
    <w:p w14:paraId="72BF32AA" w14:textId="1FECA0B2" w:rsidR="004D7764" w:rsidRDefault="004E5ABF">
      <w:pPr>
        <w:spacing w:after="0" w:line="259" w:lineRule="auto"/>
        <w:ind w:left="2407" w:right="0" w:firstLine="0"/>
        <w:jc w:val="left"/>
      </w:pPr>
      <w:r>
        <w:rPr>
          <w:b/>
          <w:sz w:val="32"/>
        </w:rPr>
        <w:t>Saturday 2</w:t>
      </w:r>
      <w:r w:rsidR="00AA7723">
        <w:rPr>
          <w:b/>
          <w:sz w:val="32"/>
        </w:rPr>
        <w:t>0</w:t>
      </w:r>
      <w:r>
        <w:rPr>
          <w:b/>
          <w:sz w:val="32"/>
          <w:vertAlign w:val="superscript"/>
        </w:rPr>
        <w:t>th</w:t>
      </w:r>
      <w:r>
        <w:rPr>
          <w:b/>
          <w:sz w:val="32"/>
        </w:rPr>
        <w:t xml:space="preserve"> July and Sunday </w:t>
      </w:r>
      <w:r w:rsidR="008D248A">
        <w:rPr>
          <w:b/>
          <w:sz w:val="32"/>
        </w:rPr>
        <w:t>2</w:t>
      </w:r>
      <w:r w:rsidR="00AA7723">
        <w:rPr>
          <w:b/>
          <w:sz w:val="32"/>
        </w:rPr>
        <w:t>1</w:t>
      </w:r>
      <w:r>
        <w:rPr>
          <w:b/>
          <w:sz w:val="32"/>
          <w:vertAlign w:val="superscript"/>
        </w:rPr>
        <w:t>th</w:t>
      </w:r>
      <w:r>
        <w:rPr>
          <w:b/>
          <w:sz w:val="32"/>
        </w:rPr>
        <w:t xml:space="preserve"> July 201</w:t>
      </w:r>
      <w:r w:rsidR="00AA7723">
        <w:rPr>
          <w:b/>
          <w:sz w:val="32"/>
        </w:rPr>
        <w:t>9</w:t>
      </w:r>
      <w:r>
        <w:rPr>
          <w:b/>
          <w:sz w:val="32"/>
        </w:rPr>
        <w:t xml:space="preserve"> </w:t>
      </w:r>
    </w:p>
    <w:p w14:paraId="2C07A2FD" w14:textId="77777777" w:rsidR="004D7764" w:rsidRDefault="004E5ABF">
      <w:pPr>
        <w:spacing w:after="0" w:line="259" w:lineRule="auto"/>
        <w:ind w:left="1627" w:right="0" w:firstLine="0"/>
        <w:jc w:val="left"/>
      </w:pPr>
      <w:r>
        <w:rPr>
          <w:i/>
          <w:sz w:val="24"/>
        </w:rPr>
        <w:t xml:space="preserve">Incorporating Round 4 Trail &amp; Enduro WA Off-Road Club Championship Series </w:t>
      </w:r>
    </w:p>
    <w:p w14:paraId="3C0487DF" w14:textId="34C5877A" w:rsidR="004D7764" w:rsidRDefault="008D248A">
      <w:pPr>
        <w:spacing w:after="38" w:line="259" w:lineRule="auto"/>
        <w:ind w:left="868" w:right="0"/>
        <w:jc w:val="center"/>
      </w:pPr>
      <w:r>
        <w:rPr>
          <w:i/>
          <w:sz w:val="24"/>
        </w:rPr>
        <w:t>a</w:t>
      </w:r>
      <w:r w:rsidR="004E5ABF">
        <w:rPr>
          <w:i/>
          <w:sz w:val="24"/>
        </w:rPr>
        <w:t xml:space="preserve">nd Trail &amp; Enduro WA Club Enduro  </w:t>
      </w:r>
    </w:p>
    <w:p w14:paraId="14DD4630" w14:textId="77777777" w:rsidR="004D7764" w:rsidRDefault="004E5ABF">
      <w:pPr>
        <w:spacing w:after="62" w:line="259" w:lineRule="auto"/>
        <w:ind w:left="0" w:right="0" w:firstLine="0"/>
        <w:jc w:val="left"/>
      </w:pPr>
      <w:r>
        <w:rPr>
          <w:rFonts w:ascii="Times New Roman" w:eastAsia="Times New Roman" w:hAnsi="Times New Roman" w:cs="Times New Roman"/>
          <w:b/>
          <w:sz w:val="32"/>
        </w:rPr>
        <w:t xml:space="preserve"> </w:t>
      </w:r>
    </w:p>
    <w:p w14:paraId="07DA608E" w14:textId="77777777" w:rsidR="004D7764" w:rsidRDefault="004E5ABF">
      <w:pPr>
        <w:pStyle w:val="Heading1"/>
      </w:pPr>
      <w:r>
        <w:t>SUPPLEMENTARY REGULATIONS</w:t>
      </w:r>
      <w:r>
        <w:rPr>
          <w:sz w:val="32"/>
          <w:u w:val="none"/>
        </w:rPr>
        <w:t xml:space="preserve">  </w:t>
      </w:r>
    </w:p>
    <w:p w14:paraId="5FB6D524" w14:textId="77777777" w:rsidR="004D7764" w:rsidRDefault="004E5ABF">
      <w:pPr>
        <w:spacing w:after="0" w:line="259" w:lineRule="auto"/>
        <w:ind w:left="868" w:right="0"/>
        <w:jc w:val="center"/>
      </w:pPr>
      <w:r>
        <w:rPr>
          <w:sz w:val="24"/>
        </w:rPr>
        <w:t xml:space="preserve">PERMIT NUMBER – TBA </w:t>
      </w:r>
    </w:p>
    <w:p w14:paraId="041BB0B4" w14:textId="77777777" w:rsidR="004D7764" w:rsidRDefault="004E5ABF">
      <w:pPr>
        <w:spacing w:after="214" w:line="259" w:lineRule="auto"/>
        <w:ind w:left="868" w:right="0"/>
        <w:jc w:val="center"/>
      </w:pPr>
      <w:r>
        <w:rPr>
          <w:sz w:val="24"/>
        </w:rPr>
        <w:t xml:space="preserve">TRACK NUMBER – TBA </w:t>
      </w:r>
    </w:p>
    <w:p w14:paraId="3556AF13" w14:textId="77777777" w:rsidR="004D7764" w:rsidRDefault="004E5ABF">
      <w:pPr>
        <w:spacing w:after="245" w:line="238" w:lineRule="auto"/>
        <w:ind w:left="2428" w:right="0" w:hanging="2242"/>
        <w:jc w:val="left"/>
      </w:pPr>
      <w:r>
        <w:rPr>
          <w:b/>
          <w:sz w:val="24"/>
        </w:rPr>
        <w:t xml:space="preserve">INDEMNITY MOTORCYCLE RACING IS DANGEROUS AND CAN RESULT IN INJURY TO COMPETITORS AND DAMAGE TO MACHINERY </w:t>
      </w:r>
    </w:p>
    <w:p w14:paraId="598742E5" w14:textId="77777777" w:rsidR="004D7764" w:rsidRDefault="004E5ABF">
      <w:pPr>
        <w:spacing w:after="284" w:line="246" w:lineRule="auto"/>
        <w:ind w:left="143" w:right="661" w:firstLine="0"/>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0CD0D72B" wp14:editId="42DB31B6">
                <wp:simplePos x="0" y="0"/>
                <wp:positionH relativeFrom="column">
                  <wp:posOffset>-887</wp:posOffset>
                </wp:positionH>
                <wp:positionV relativeFrom="paragraph">
                  <wp:posOffset>-575717</wp:posOffset>
                </wp:positionV>
                <wp:extent cx="6515100" cy="1143000"/>
                <wp:effectExtent l="0" t="0" r="0" b="0"/>
                <wp:wrapNone/>
                <wp:docPr id="6348" name="Group 6348"/>
                <wp:cNvGraphicFramePr/>
                <a:graphic xmlns:a="http://schemas.openxmlformats.org/drawingml/2006/main">
                  <a:graphicData uri="http://schemas.microsoft.com/office/word/2010/wordprocessingGroup">
                    <wpg:wgp>
                      <wpg:cNvGrpSpPr/>
                      <wpg:grpSpPr>
                        <a:xfrm>
                          <a:off x="0" y="0"/>
                          <a:ext cx="6515100" cy="1143000"/>
                          <a:chOff x="0" y="0"/>
                          <a:chExt cx="6515100" cy="1143000"/>
                        </a:xfrm>
                      </wpg:grpSpPr>
                      <wps:wsp>
                        <wps:cNvPr id="208" name="Shape 208"/>
                        <wps:cNvSpPr/>
                        <wps:spPr>
                          <a:xfrm>
                            <a:off x="0" y="0"/>
                            <a:ext cx="6515100" cy="1143000"/>
                          </a:xfrm>
                          <a:custGeom>
                            <a:avLst/>
                            <a:gdLst/>
                            <a:ahLst/>
                            <a:cxnLst/>
                            <a:rect l="0" t="0" r="0" b="0"/>
                            <a:pathLst>
                              <a:path w="6515100" h="1143000">
                                <a:moveTo>
                                  <a:pt x="0" y="0"/>
                                </a:moveTo>
                                <a:lnTo>
                                  <a:pt x="6515100" y="0"/>
                                </a:lnTo>
                                <a:lnTo>
                                  <a:pt x="6515100" y="1143000"/>
                                </a:lnTo>
                                <a:lnTo>
                                  <a:pt x="0" y="1143000"/>
                                </a:ln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10" name="Picture 210"/>
                          <pic:cNvPicPr/>
                        </pic:nvPicPr>
                        <pic:blipFill>
                          <a:blip r:embed="rId9"/>
                          <a:stretch>
                            <a:fillRect/>
                          </a:stretch>
                        </pic:blipFill>
                        <pic:spPr>
                          <a:xfrm>
                            <a:off x="0" y="45720"/>
                            <a:ext cx="6513576" cy="1051560"/>
                          </a:xfrm>
                          <a:prstGeom prst="rect">
                            <a:avLst/>
                          </a:prstGeom>
                        </pic:spPr>
                      </pic:pic>
                    </wpg:wgp>
                  </a:graphicData>
                </a:graphic>
              </wp:anchor>
            </w:drawing>
          </mc:Choice>
          <mc:Fallback xmlns:a="http://schemas.openxmlformats.org/drawingml/2006/main">
            <w:pict>
              <v:group id="Group 6348" style="width:513pt;height:90pt;position:absolute;z-index:-2147483448;mso-position-horizontal-relative:text;mso-position-horizontal:absolute;margin-left:-0.0698967pt;mso-position-vertical-relative:text;margin-top:-45.3321pt;" coordsize="65151,11430">
                <v:shape id="Shape 208" style="position:absolute;width:65151;height:11430;left:0;top:0;" coordsize="6515100,1143000" path="m0,0l6515100,0l6515100,1143000l0,1143000x">
                  <v:stroke weight="0.75pt" endcap="flat" joinstyle="round" on="true" color="#000000"/>
                  <v:fill on="false" color="#000000" opacity="0"/>
                </v:shape>
                <v:shape id="Picture 210" style="position:absolute;width:65135;height:10515;left:0;top:457;" filled="f">
                  <v:imagedata r:id="rId10"/>
                </v:shape>
              </v:group>
            </w:pict>
          </mc:Fallback>
        </mc:AlternateContent>
      </w:r>
      <w:r>
        <w:rPr>
          <w:sz w:val="20"/>
        </w:rPr>
        <w:t>These supplementary regulations and attached entry form are important documents, which affect your legal rights and obligations. Read these documents carefully and do not sign the ENTRY FORM for this competition unless you are completely satisfied that you understand the contents and agree to be bound by them.</w:t>
      </w:r>
      <w:r>
        <w:rPr>
          <w:rFonts w:ascii="Times New Roman" w:eastAsia="Times New Roman" w:hAnsi="Times New Roman" w:cs="Times New Roman"/>
          <w:sz w:val="20"/>
        </w:rPr>
        <w:t xml:space="preserve"> </w:t>
      </w:r>
    </w:p>
    <w:p w14:paraId="351E209C" w14:textId="77777777" w:rsidR="004D7764" w:rsidRDefault="004E5ABF">
      <w:pPr>
        <w:spacing w:after="0" w:line="259" w:lineRule="auto"/>
        <w:ind w:left="0" w:right="0" w:firstLine="0"/>
        <w:jc w:val="left"/>
      </w:pPr>
      <w:r>
        <w:rPr>
          <w:b/>
          <w:sz w:val="24"/>
        </w:rPr>
        <w:t xml:space="preserve"> </w:t>
      </w:r>
    </w:p>
    <w:p w14:paraId="5FD5DD35" w14:textId="77777777" w:rsidR="004D7764" w:rsidRDefault="004E5ABF">
      <w:pPr>
        <w:pStyle w:val="Heading2"/>
        <w:ind w:left="-5"/>
      </w:pPr>
      <w:r>
        <w:rPr>
          <w:u w:val="none"/>
        </w:rPr>
        <w:t>1.</w:t>
      </w:r>
      <w:r>
        <w:t xml:space="preserve"> ANNOUNCEMENT &amp; JURISDICTION</w:t>
      </w:r>
      <w:r>
        <w:rPr>
          <w:u w:val="none"/>
        </w:rPr>
        <w:t xml:space="preserve"> </w:t>
      </w:r>
    </w:p>
    <w:p w14:paraId="2A94209C" w14:textId="77777777" w:rsidR="004D7764" w:rsidRDefault="004E5ABF">
      <w:pPr>
        <w:ind w:left="-5" w:right="0"/>
      </w:pPr>
      <w:r>
        <w:t xml:space="preserve">The Trail and Enduro Motorcycle Club, known as the PROMOTER, will conduct a closed to club meeting in accordance with the GENERAL COMPETITION RULES OF MOTORCYCLING AUSTRALIA (GCR’s), these supplementary regulations, any additions or amendments approved by MWA and information at the Riders Briefing. </w:t>
      </w:r>
    </w:p>
    <w:p w14:paraId="0FB3B8CC" w14:textId="77777777" w:rsidR="004D7764" w:rsidRDefault="004E5ABF">
      <w:pPr>
        <w:spacing w:after="0" w:line="259" w:lineRule="auto"/>
        <w:ind w:left="0" w:right="0" w:firstLine="0"/>
        <w:jc w:val="left"/>
      </w:pPr>
      <w:r>
        <w:rPr>
          <w:b/>
        </w:rPr>
        <w:t xml:space="preserve"> </w:t>
      </w:r>
    </w:p>
    <w:p w14:paraId="7CC51F74" w14:textId="77777777" w:rsidR="004D7764" w:rsidRDefault="004E5ABF">
      <w:pPr>
        <w:pStyle w:val="Heading2"/>
        <w:ind w:left="-5"/>
      </w:pPr>
      <w:r>
        <w:t>2. OFFICIALS</w:t>
      </w:r>
      <w:r>
        <w:rPr>
          <w:u w:val="none"/>
        </w:rPr>
        <w:t xml:space="preserve"> </w:t>
      </w:r>
    </w:p>
    <w:p w14:paraId="3154B1EF" w14:textId="77777777" w:rsidR="004D7764" w:rsidRDefault="004E5ABF">
      <w:pPr>
        <w:ind w:left="-5" w:right="0"/>
      </w:pPr>
      <w:r>
        <w:t>Officials are appointed with the approval of MWA. Control will be under the Clerk of Course with the supervision from the Steward</w:t>
      </w:r>
      <w:r>
        <w:rPr>
          <w:color w:val="FF0000"/>
        </w:rPr>
        <w:t xml:space="preserve"> </w:t>
      </w:r>
      <w:r>
        <w:t xml:space="preserve">of the meeting who reserve the right to alter, postpone or cancel all or part of the event program if required, without notice.  </w:t>
      </w:r>
    </w:p>
    <w:tbl>
      <w:tblPr>
        <w:tblStyle w:val="TableGrid"/>
        <w:tblW w:w="5274" w:type="dxa"/>
        <w:tblInd w:w="0" w:type="dxa"/>
        <w:tblLook w:val="04A0" w:firstRow="1" w:lastRow="0" w:firstColumn="1" w:lastColumn="0" w:noHBand="0" w:noVBand="1"/>
      </w:tblPr>
      <w:tblGrid>
        <w:gridCol w:w="2880"/>
        <w:gridCol w:w="720"/>
        <w:gridCol w:w="1674"/>
      </w:tblGrid>
      <w:tr w:rsidR="004D7764" w:rsidRPr="0049519C" w14:paraId="68CF59BC" w14:textId="77777777">
        <w:trPr>
          <w:trHeight w:val="245"/>
        </w:trPr>
        <w:tc>
          <w:tcPr>
            <w:tcW w:w="2880" w:type="dxa"/>
            <w:tcBorders>
              <w:top w:val="nil"/>
              <w:left w:val="nil"/>
              <w:bottom w:val="nil"/>
              <w:right w:val="nil"/>
            </w:tcBorders>
          </w:tcPr>
          <w:p w14:paraId="193ADCFE" w14:textId="77777777" w:rsidR="004D7764" w:rsidRDefault="004E5ABF">
            <w:pPr>
              <w:tabs>
                <w:tab w:val="center" w:pos="1440"/>
                <w:tab w:val="center" w:pos="2160"/>
              </w:tabs>
              <w:spacing w:after="0" w:line="259" w:lineRule="auto"/>
              <w:ind w:left="0" w:right="0" w:firstLine="0"/>
              <w:jc w:val="left"/>
            </w:pPr>
            <w:r>
              <w:rPr>
                <w:b/>
              </w:rPr>
              <w:t>Steward</w:t>
            </w:r>
            <w:r>
              <w:t xml:space="preserve"> </w:t>
            </w:r>
            <w:r>
              <w:tab/>
              <w:t xml:space="preserve"> </w:t>
            </w:r>
            <w:r>
              <w:tab/>
              <w:t xml:space="preserve"> </w:t>
            </w:r>
          </w:p>
        </w:tc>
        <w:tc>
          <w:tcPr>
            <w:tcW w:w="720" w:type="dxa"/>
            <w:tcBorders>
              <w:top w:val="nil"/>
              <w:left w:val="nil"/>
              <w:bottom w:val="nil"/>
              <w:right w:val="nil"/>
            </w:tcBorders>
          </w:tcPr>
          <w:p w14:paraId="023CB479" w14:textId="77777777" w:rsidR="004D7764" w:rsidRDefault="004E5ABF">
            <w:pPr>
              <w:spacing w:after="0" w:line="259" w:lineRule="auto"/>
              <w:ind w:left="0" w:right="0" w:firstLine="0"/>
              <w:jc w:val="left"/>
            </w:pPr>
            <w:r>
              <w:t xml:space="preserve"> </w:t>
            </w:r>
          </w:p>
        </w:tc>
        <w:tc>
          <w:tcPr>
            <w:tcW w:w="1674" w:type="dxa"/>
            <w:tcBorders>
              <w:top w:val="nil"/>
              <w:left w:val="nil"/>
              <w:bottom w:val="nil"/>
              <w:right w:val="nil"/>
            </w:tcBorders>
          </w:tcPr>
          <w:p w14:paraId="6DE44246" w14:textId="77777777" w:rsidR="004D7764" w:rsidRPr="0049519C" w:rsidRDefault="004E5ABF">
            <w:pPr>
              <w:spacing w:after="0" w:line="259" w:lineRule="auto"/>
              <w:ind w:left="0" w:right="0" w:firstLine="0"/>
              <w:jc w:val="left"/>
            </w:pPr>
            <w:r w:rsidRPr="0049519C">
              <w:t xml:space="preserve">Trudy Campain </w:t>
            </w:r>
          </w:p>
        </w:tc>
      </w:tr>
      <w:tr w:rsidR="004D7764" w:rsidRPr="0049519C" w14:paraId="433DB9EB" w14:textId="77777777">
        <w:trPr>
          <w:trHeight w:val="252"/>
        </w:trPr>
        <w:tc>
          <w:tcPr>
            <w:tcW w:w="2880" w:type="dxa"/>
            <w:tcBorders>
              <w:top w:val="nil"/>
              <w:left w:val="nil"/>
              <w:bottom w:val="nil"/>
              <w:right w:val="nil"/>
            </w:tcBorders>
          </w:tcPr>
          <w:p w14:paraId="75B27E33" w14:textId="77777777" w:rsidR="004D7764" w:rsidRDefault="004E5ABF">
            <w:pPr>
              <w:tabs>
                <w:tab w:val="center" w:pos="2160"/>
              </w:tabs>
              <w:spacing w:after="0" w:line="259" w:lineRule="auto"/>
              <w:ind w:left="0" w:right="0" w:firstLine="0"/>
              <w:jc w:val="left"/>
            </w:pPr>
            <w:r>
              <w:rPr>
                <w:b/>
              </w:rPr>
              <w:t>Clerk of Course</w:t>
            </w:r>
            <w:r>
              <w:t xml:space="preserve"> </w:t>
            </w:r>
            <w:r>
              <w:tab/>
              <w:t xml:space="preserve"> </w:t>
            </w:r>
          </w:p>
        </w:tc>
        <w:tc>
          <w:tcPr>
            <w:tcW w:w="720" w:type="dxa"/>
            <w:tcBorders>
              <w:top w:val="nil"/>
              <w:left w:val="nil"/>
              <w:bottom w:val="nil"/>
              <w:right w:val="nil"/>
            </w:tcBorders>
          </w:tcPr>
          <w:p w14:paraId="5BA062DC" w14:textId="77777777" w:rsidR="004D7764" w:rsidRPr="00C619E2" w:rsidRDefault="004E5ABF">
            <w:pPr>
              <w:spacing w:after="0" w:line="259" w:lineRule="auto"/>
              <w:ind w:left="0" w:right="0" w:firstLine="0"/>
              <w:jc w:val="left"/>
            </w:pPr>
            <w:r w:rsidRPr="00C619E2">
              <w:t xml:space="preserve"> </w:t>
            </w:r>
          </w:p>
        </w:tc>
        <w:tc>
          <w:tcPr>
            <w:tcW w:w="1674" w:type="dxa"/>
            <w:tcBorders>
              <w:top w:val="nil"/>
              <w:left w:val="nil"/>
              <w:bottom w:val="nil"/>
              <w:right w:val="nil"/>
            </w:tcBorders>
          </w:tcPr>
          <w:p w14:paraId="32FD8756" w14:textId="532DF14D" w:rsidR="004D7764" w:rsidRPr="00C619E2" w:rsidRDefault="00C619E2">
            <w:pPr>
              <w:spacing w:after="0" w:line="259" w:lineRule="auto"/>
              <w:ind w:left="0" w:right="0" w:firstLine="0"/>
              <w:jc w:val="left"/>
            </w:pPr>
            <w:r w:rsidRPr="00C619E2">
              <w:rPr>
                <w:highlight w:val="yellow"/>
              </w:rPr>
              <w:t>Peter Campain</w:t>
            </w:r>
            <w:r w:rsidR="004E5ABF" w:rsidRPr="00C619E2">
              <w:t xml:space="preserve"> </w:t>
            </w:r>
          </w:p>
        </w:tc>
      </w:tr>
      <w:tr w:rsidR="004D7764" w14:paraId="01A61A1B" w14:textId="77777777">
        <w:trPr>
          <w:trHeight w:val="254"/>
        </w:trPr>
        <w:tc>
          <w:tcPr>
            <w:tcW w:w="2880" w:type="dxa"/>
            <w:tcBorders>
              <w:top w:val="nil"/>
              <w:left w:val="nil"/>
              <w:bottom w:val="nil"/>
              <w:right w:val="nil"/>
            </w:tcBorders>
          </w:tcPr>
          <w:p w14:paraId="321257BF" w14:textId="77777777" w:rsidR="004D7764" w:rsidRDefault="004E5ABF">
            <w:pPr>
              <w:tabs>
                <w:tab w:val="center" w:pos="2160"/>
              </w:tabs>
              <w:spacing w:after="0" w:line="259" w:lineRule="auto"/>
              <w:ind w:left="0" w:right="0" w:firstLine="0"/>
              <w:jc w:val="left"/>
            </w:pPr>
            <w:r>
              <w:rPr>
                <w:b/>
              </w:rPr>
              <w:t>Race Secretary</w:t>
            </w:r>
            <w:r>
              <w:t xml:space="preserve">  </w:t>
            </w:r>
            <w:r>
              <w:tab/>
              <w:t xml:space="preserve"> </w:t>
            </w:r>
          </w:p>
        </w:tc>
        <w:tc>
          <w:tcPr>
            <w:tcW w:w="720" w:type="dxa"/>
            <w:tcBorders>
              <w:top w:val="nil"/>
              <w:left w:val="nil"/>
              <w:bottom w:val="nil"/>
              <w:right w:val="nil"/>
            </w:tcBorders>
          </w:tcPr>
          <w:p w14:paraId="04BCF908" w14:textId="77777777" w:rsidR="004D7764" w:rsidRDefault="004E5ABF">
            <w:pPr>
              <w:spacing w:after="0" w:line="259" w:lineRule="auto"/>
              <w:ind w:left="0" w:right="0" w:firstLine="0"/>
              <w:jc w:val="left"/>
            </w:pPr>
            <w:r>
              <w:t xml:space="preserve"> </w:t>
            </w:r>
          </w:p>
        </w:tc>
        <w:tc>
          <w:tcPr>
            <w:tcW w:w="1674" w:type="dxa"/>
            <w:tcBorders>
              <w:top w:val="nil"/>
              <w:left w:val="nil"/>
              <w:bottom w:val="nil"/>
              <w:right w:val="nil"/>
            </w:tcBorders>
          </w:tcPr>
          <w:p w14:paraId="60AA55B0" w14:textId="048818A5" w:rsidR="004D7764" w:rsidRDefault="004E5ABF">
            <w:pPr>
              <w:spacing w:after="0" w:line="259" w:lineRule="auto"/>
              <w:ind w:left="0" w:right="0" w:firstLine="0"/>
              <w:jc w:val="left"/>
            </w:pPr>
            <w:r>
              <w:t>K</w:t>
            </w:r>
            <w:r w:rsidR="008D248A">
              <w:t>rystal Campain</w:t>
            </w:r>
          </w:p>
        </w:tc>
      </w:tr>
      <w:tr w:rsidR="004D7764" w14:paraId="61B8061E" w14:textId="77777777">
        <w:trPr>
          <w:trHeight w:val="245"/>
        </w:trPr>
        <w:tc>
          <w:tcPr>
            <w:tcW w:w="2880" w:type="dxa"/>
            <w:tcBorders>
              <w:top w:val="nil"/>
              <w:left w:val="nil"/>
              <w:bottom w:val="nil"/>
              <w:right w:val="nil"/>
            </w:tcBorders>
          </w:tcPr>
          <w:p w14:paraId="768BD26C" w14:textId="77777777" w:rsidR="004D7764" w:rsidRDefault="004E5ABF">
            <w:pPr>
              <w:spacing w:after="0" w:line="259" w:lineRule="auto"/>
              <w:ind w:left="0" w:right="0" w:firstLine="0"/>
              <w:jc w:val="left"/>
            </w:pPr>
            <w:r>
              <w:rPr>
                <w:b/>
              </w:rPr>
              <w:t>Machine Examiner</w:t>
            </w:r>
            <w:r>
              <w:t xml:space="preserve">  </w:t>
            </w:r>
          </w:p>
        </w:tc>
        <w:tc>
          <w:tcPr>
            <w:tcW w:w="720" w:type="dxa"/>
            <w:tcBorders>
              <w:top w:val="nil"/>
              <w:left w:val="nil"/>
              <w:bottom w:val="nil"/>
              <w:right w:val="nil"/>
            </w:tcBorders>
          </w:tcPr>
          <w:p w14:paraId="6D146341" w14:textId="77777777" w:rsidR="004D7764" w:rsidRDefault="004E5ABF">
            <w:pPr>
              <w:spacing w:after="0" w:line="259" w:lineRule="auto"/>
              <w:ind w:left="0" w:right="0" w:firstLine="0"/>
              <w:jc w:val="left"/>
            </w:pPr>
            <w:r>
              <w:t xml:space="preserve"> </w:t>
            </w:r>
          </w:p>
        </w:tc>
        <w:tc>
          <w:tcPr>
            <w:tcW w:w="1674" w:type="dxa"/>
            <w:tcBorders>
              <w:top w:val="nil"/>
              <w:left w:val="nil"/>
              <w:bottom w:val="nil"/>
              <w:right w:val="nil"/>
            </w:tcBorders>
          </w:tcPr>
          <w:p w14:paraId="4230B5B7" w14:textId="22D5CCE6" w:rsidR="004D7764" w:rsidRDefault="000F6820">
            <w:pPr>
              <w:spacing w:after="0" w:line="259" w:lineRule="auto"/>
              <w:ind w:left="0" w:right="0" w:firstLine="0"/>
              <w:jc w:val="left"/>
            </w:pPr>
            <w:r>
              <w:t>Sophie Fowler</w:t>
            </w:r>
          </w:p>
        </w:tc>
      </w:tr>
    </w:tbl>
    <w:p w14:paraId="6BCFA887" w14:textId="0714E580" w:rsidR="004D7764" w:rsidRDefault="004E5ABF">
      <w:pPr>
        <w:spacing w:after="0" w:line="259" w:lineRule="auto"/>
        <w:ind w:left="0" w:right="0" w:firstLine="0"/>
        <w:jc w:val="left"/>
      </w:pPr>
      <w:r>
        <w:t xml:space="preserve"> </w:t>
      </w:r>
    </w:p>
    <w:p w14:paraId="47B51021" w14:textId="08389769" w:rsidR="00C14D0C" w:rsidRDefault="00C14D0C">
      <w:pPr>
        <w:spacing w:after="0" w:line="259" w:lineRule="auto"/>
        <w:ind w:left="0" w:right="0" w:firstLine="0"/>
        <w:jc w:val="left"/>
      </w:pPr>
    </w:p>
    <w:p w14:paraId="7E154D50" w14:textId="77777777" w:rsidR="00C14D0C" w:rsidRDefault="00C14D0C">
      <w:pPr>
        <w:spacing w:after="0" w:line="259" w:lineRule="auto"/>
        <w:ind w:left="0" w:right="0" w:firstLine="0"/>
        <w:jc w:val="left"/>
      </w:pPr>
    </w:p>
    <w:p w14:paraId="18813802" w14:textId="77777777" w:rsidR="004D7764" w:rsidRDefault="004E5ABF">
      <w:pPr>
        <w:pStyle w:val="Heading2"/>
        <w:ind w:left="-5"/>
      </w:pPr>
      <w:r>
        <w:lastRenderedPageBreak/>
        <w:t>3. ELIGIBILITY &amp; CLASSES</w:t>
      </w:r>
      <w:r>
        <w:rPr>
          <w:u w:val="none"/>
        </w:rPr>
        <w:t xml:space="preserve">  </w:t>
      </w:r>
    </w:p>
    <w:p w14:paraId="304E6D09" w14:textId="77777777" w:rsidR="004D7764" w:rsidRDefault="004E5ABF">
      <w:pPr>
        <w:ind w:left="-5" w:right="0"/>
      </w:pPr>
      <w:r>
        <w:t xml:space="preserve">3.1. Classes   </w:t>
      </w:r>
    </w:p>
    <w:p w14:paraId="4BB9B09C" w14:textId="77777777" w:rsidR="004D7764" w:rsidRDefault="004E5ABF">
      <w:pPr>
        <w:tabs>
          <w:tab w:val="center" w:pos="3055"/>
        </w:tabs>
        <w:ind w:left="-15" w:right="0" w:firstLine="0"/>
        <w:jc w:val="left"/>
      </w:pPr>
      <w:r>
        <w:t xml:space="preserve"> </w:t>
      </w:r>
      <w:r>
        <w:tab/>
      </w:r>
      <w:r>
        <w:rPr>
          <w:b/>
        </w:rPr>
        <w:t xml:space="preserve">Expert 1 </w:t>
      </w:r>
      <w:r>
        <w:t xml:space="preserve">(0-200cc 2 Stroke &amp; 0-250cc 4 Stroke) </w:t>
      </w:r>
    </w:p>
    <w:p w14:paraId="2DB92F4F" w14:textId="77777777" w:rsidR="004D7764" w:rsidRDefault="004E5ABF">
      <w:pPr>
        <w:tabs>
          <w:tab w:val="center" w:pos="3397"/>
        </w:tabs>
        <w:ind w:left="-15" w:right="0" w:firstLine="0"/>
        <w:jc w:val="left"/>
      </w:pPr>
      <w:r>
        <w:t xml:space="preserve"> </w:t>
      </w:r>
      <w:r>
        <w:tab/>
      </w:r>
      <w:r>
        <w:rPr>
          <w:b/>
        </w:rPr>
        <w:t xml:space="preserve">Expert 2 </w:t>
      </w:r>
      <w:r>
        <w:t xml:space="preserve">(Over 200cc 2 Stroke &amp; Over 250cc 4 Stroke) </w:t>
      </w:r>
    </w:p>
    <w:p w14:paraId="3458ACFC" w14:textId="77777777" w:rsidR="004D7764" w:rsidRDefault="004E5ABF">
      <w:pPr>
        <w:tabs>
          <w:tab w:val="center" w:pos="3183"/>
        </w:tabs>
        <w:ind w:left="-15" w:right="0" w:firstLine="0"/>
        <w:jc w:val="left"/>
      </w:pPr>
      <w:r>
        <w:t xml:space="preserve"> </w:t>
      </w:r>
      <w:r>
        <w:tab/>
      </w:r>
      <w:r>
        <w:rPr>
          <w:b/>
        </w:rPr>
        <w:t xml:space="preserve">Clubman 1 </w:t>
      </w:r>
      <w:r>
        <w:t xml:space="preserve">(0-200cc 2 Stroke &amp; 0-250cc 4 Stroke) </w:t>
      </w:r>
    </w:p>
    <w:p w14:paraId="48F11DBB" w14:textId="77777777" w:rsidR="004D7764" w:rsidRDefault="004E5ABF">
      <w:pPr>
        <w:tabs>
          <w:tab w:val="center" w:pos="3526"/>
        </w:tabs>
        <w:ind w:left="-15" w:right="0" w:firstLine="0"/>
        <w:jc w:val="left"/>
      </w:pPr>
      <w:r>
        <w:t xml:space="preserve"> </w:t>
      </w:r>
      <w:r>
        <w:tab/>
      </w:r>
      <w:r>
        <w:rPr>
          <w:b/>
        </w:rPr>
        <w:t>Clubman 2</w:t>
      </w:r>
      <w:r>
        <w:t xml:space="preserve"> (Over 200cc 2 Stroke &amp; Over 250cc 4 Stroke) </w:t>
      </w:r>
    </w:p>
    <w:p w14:paraId="650E7522" w14:textId="77777777" w:rsidR="004D7764" w:rsidRDefault="004E5ABF">
      <w:pPr>
        <w:ind w:left="730" w:right="0"/>
      </w:pPr>
      <w:r>
        <w:rPr>
          <w:b/>
        </w:rPr>
        <w:t xml:space="preserve">Veterans </w:t>
      </w:r>
      <w:r>
        <w:t xml:space="preserve">(Age 35 – 44 years, All Capacities) </w:t>
      </w:r>
    </w:p>
    <w:p w14:paraId="76B09042" w14:textId="11BB7EEF" w:rsidR="004D7764" w:rsidRDefault="004E5ABF">
      <w:pPr>
        <w:ind w:left="730" w:right="0"/>
      </w:pPr>
      <w:r>
        <w:rPr>
          <w:b/>
        </w:rPr>
        <w:t xml:space="preserve">Masters </w:t>
      </w:r>
      <w:r>
        <w:t xml:space="preserve">(Age 45+ years, All Capacities) </w:t>
      </w:r>
    </w:p>
    <w:p w14:paraId="61014128" w14:textId="03D4F64F" w:rsidR="00AA7723" w:rsidRDefault="00AA7723">
      <w:pPr>
        <w:ind w:left="730" w:right="0"/>
      </w:pPr>
      <w:r>
        <w:rPr>
          <w:b/>
        </w:rPr>
        <w:t xml:space="preserve">Fossils </w:t>
      </w:r>
      <w:r w:rsidRPr="00AA7723">
        <w:rPr>
          <w:bCs/>
        </w:rPr>
        <w:t>(</w:t>
      </w:r>
      <w:r>
        <w:rPr>
          <w:bCs/>
        </w:rPr>
        <w:t>Age 55+ years, All Capacities)</w:t>
      </w:r>
    </w:p>
    <w:p w14:paraId="6E9B3E4B" w14:textId="77777777" w:rsidR="004D7764" w:rsidRDefault="004E5ABF">
      <w:pPr>
        <w:ind w:left="730" w:right="0"/>
      </w:pPr>
      <w:r>
        <w:rPr>
          <w:b/>
        </w:rPr>
        <w:t xml:space="preserve">Womens </w:t>
      </w:r>
      <w:r>
        <w:t xml:space="preserve">(All Capacities) </w:t>
      </w:r>
    </w:p>
    <w:p w14:paraId="54B1A913" w14:textId="77777777" w:rsidR="004D7764" w:rsidRDefault="004E5ABF">
      <w:pPr>
        <w:ind w:left="730" w:right="0"/>
      </w:pPr>
      <w:r>
        <w:rPr>
          <w:b/>
        </w:rPr>
        <w:t xml:space="preserve">Trail Class </w:t>
      </w:r>
      <w:r>
        <w:t xml:space="preserve">(Trail Sections only – No Timing/Scoring - No Special Tests) </w:t>
      </w:r>
    </w:p>
    <w:p w14:paraId="3EB0120C" w14:textId="77777777" w:rsidR="004D7764" w:rsidRDefault="004E5ABF">
      <w:pPr>
        <w:spacing w:after="0" w:line="259" w:lineRule="auto"/>
        <w:ind w:left="0" w:right="0" w:firstLine="0"/>
        <w:jc w:val="left"/>
      </w:pPr>
      <w:r>
        <w:t xml:space="preserve"> </w:t>
      </w:r>
    </w:p>
    <w:p w14:paraId="03B12F87" w14:textId="5C740A49" w:rsidR="004D7764" w:rsidRDefault="004E5ABF">
      <w:pPr>
        <w:ind w:left="-5" w:right="0"/>
      </w:pPr>
      <w:r>
        <w:t xml:space="preserve">3.2 This event is for </w:t>
      </w:r>
      <w:r>
        <w:rPr>
          <w:b/>
        </w:rPr>
        <w:t>members</w:t>
      </w:r>
      <w:r>
        <w:t xml:space="preserve"> of the Trail and Enduro Motorcycle Club of WA. If you are not a member of the club you can purchase a one event club membership for $</w:t>
      </w:r>
      <w:r w:rsidR="00C619E2">
        <w:t>3</w:t>
      </w:r>
      <w:r>
        <w:t xml:space="preserve">0. Visit </w:t>
      </w:r>
      <w:r>
        <w:rPr>
          <w:color w:val="0000FF"/>
          <w:u w:val="single" w:color="0000FF"/>
        </w:rPr>
        <w:t>www.trailandenduro.com.au</w:t>
      </w:r>
      <w:r>
        <w:t xml:space="preserve"> Riders must be holders of a current competition licence (or Recreation License for Trail Rider Class). If you do not hold a current competition licence you may purchase a one event licence.</w:t>
      </w:r>
    </w:p>
    <w:p w14:paraId="3F79075D" w14:textId="687EBE4F" w:rsidR="004D7764" w:rsidRDefault="004E5ABF">
      <w:pPr>
        <w:spacing w:after="0" w:line="259" w:lineRule="auto"/>
        <w:ind w:left="720" w:right="0" w:firstLine="0"/>
        <w:jc w:val="left"/>
      </w:pPr>
      <w:r>
        <w:t xml:space="preserve"> </w:t>
      </w:r>
    </w:p>
    <w:p w14:paraId="211C52E7" w14:textId="77777777" w:rsidR="004D7764" w:rsidRPr="005C523A" w:rsidRDefault="004E5ABF">
      <w:pPr>
        <w:pStyle w:val="Heading2"/>
        <w:ind w:left="-5"/>
      </w:pPr>
      <w:r w:rsidRPr="005C523A">
        <w:rPr>
          <w:u w:val="none"/>
        </w:rPr>
        <w:t xml:space="preserve">4. </w:t>
      </w:r>
      <w:r w:rsidRPr="005C523A">
        <w:t xml:space="preserve">ENTRIES </w:t>
      </w:r>
      <w:r w:rsidRPr="005C523A">
        <w:rPr>
          <w:u w:val="none"/>
        </w:rPr>
        <w:t xml:space="preserve"> </w:t>
      </w:r>
    </w:p>
    <w:p w14:paraId="56A532C5" w14:textId="77777777" w:rsidR="004D7764" w:rsidRPr="005C523A" w:rsidRDefault="004E5ABF">
      <w:pPr>
        <w:spacing w:after="2" w:line="259" w:lineRule="auto"/>
        <w:ind w:left="-5" w:right="0"/>
        <w:jc w:val="left"/>
      </w:pPr>
      <w:r w:rsidRPr="005C523A">
        <w:rPr>
          <w:b/>
        </w:rPr>
        <w:t>4.1. CLOSING DATE FOR ENTRIES</w:t>
      </w:r>
      <w:r w:rsidRPr="005C523A">
        <w:t xml:space="preserve">  </w:t>
      </w:r>
    </w:p>
    <w:p w14:paraId="1A999B04" w14:textId="2937347F" w:rsidR="004D7764" w:rsidRPr="005C523A" w:rsidRDefault="004E5ABF">
      <w:pPr>
        <w:ind w:left="-5" w:right="0"/>
      </w:pPr>
      <w:r w:rsidRPr="005C523A">
        <w:t xml:space="preserve">Entries will close Tuesday </w:t>
      </w:r>
      <w:r w:rsidR="00C14D0C">
        <w:t>16</w:t>
      </w:r>
      <w:r w:rsidRPr="005C523A">
        <w:rPr>
          <w:vertAlign w:val="superscript"/>
        </w:rPr>
        <w:t>th</w:t>
      </w:r>
      <w:r w:rsidRPr="005C523A">
        <w:t xml:space="preserve"> July 201</w:t>
      </w:r>
      <w:r w:rsidR="00C14D0C">
        <w:t>9</w:t>
      </w:r>
      <w:r w:rsidRPr="005C523A">
        <w:t xml:space="preserve"> at midnight. </w:t>
      </w:r>
    </w:p>
    <w:p w14:paraId="11DCAE11" w14:textId="77777777" w:rsidR="004D7764" w:rsidRPr="005C523A" w:rsidRDefault="004E5ABF">
      <w:pPr>
        <w:spacing w:after="0" w:line="259" w:lineRule="auto"/>
        <w:ind w:left="0" w:right="0" w:firstLine="0"/>
        <w:jc w:val="left"/>
      </w:pPr>
      <w:r w:rsidRPr="005C523A">
        <w:t xml:space="preserve">Enter online ONLY at </w:t>
      </w:r>
      <w:r w:rsidRPr="005C523A">
        <w:rPr>
          <w:color w:val="0000FF"/>
        </w:rPr>
        <w:t xml:space="preserve">www.trailandenduro.com.au  </w:t>
      </w:r>
    </w:p>
    <w:p w14:paraId="5A0E6BD6" w14:textId="7434A105" w:rsidR="004D7764" w:rsidRDefault="004E5ABF">
      <w:pPr>
        <w:ind w:left="-5" w:right="0"/>
      </w:pPr>
      <w:r w:rsidRPr="005C523A">
        <w:t xml:space="preserve">Enquiries to </w:t>
      </w:r>
      <w:r w:rsidR="005C523A" w:rsidRPr="005C523A">
        <w:t>Krystal Campain – 0456</w:t>
      </w:r>
      <w:r w:rsidR="005C523A">
        <w:t xml:space="preserve"> </w:t>
      </w:r>
      <w:r w:rsidR="005C523A" w:rsidRPr="005C523A">
        <w:t>855</w:t>
      </w:r>
      <w:r w:rsidR="005C523A">
        <w:t xml:space="preserve"> </w:t>
      </w:r>
      <w:r w:rsidR="005C523A" w:rsidRPr="005C523A">
        <w:t xml:space="preserve">617 or </w:t>
      </w:r>
      <w:hyperlink r:id="rId11" w:history="1">
        <w:r w:rsidR="005C523A" w:rsidRPr="00DE099A">
          <w:rPr>
            <w:rStyle w:val="Hyperlink"/>
          </w:rPr>
          <w:t>krystal.campain@gmail.com</w:t>
        </w:r>
      </w:hyperlink>
      <w:r w:rsidR="005C523A">
        <w:t xml:space="preserve"> </w:t>
      </w:r>
    </w:p>
    <w:p w14:paraId="764BCA47" w14:textId="77777777" w:rsidR="004D7764" w:rsidRDefault="004E5ABF">
      <w:pPr>
        <w:spacing w:after="2" w:line="259" w:lineRule="auto"/>
        <w:ind w:left="-5" w:right="0"/>
        <w:jc w:val="left"/>
      </w:pPr>
      <w:r>
        <w:rPr>
          <w:b/>
        </w:rPr>
        <w:t xml:space="preserve">4.2. ENTRY FEES  </w:t>
      </w:r>
    </w:p>
    <w:p w14:paraId="549C0851" w14:textId="77777777" w:rsidR="004D7764" w:rsidRDefault="004E5ABF">
      <w:pPr>
        <w:ind w:left="-5" w:right="0"/>
      </w:pPr>
      <w:r>
        <w:t xml:space="preserve">Entry fees:  </w:t>
      </w:r>
    </w:p>
    <w:p w14:paraId="00F7F574" w14:textId="77777777" w:rsidR="004D7764" w:rsidRDefault="004E5ABF">
      <w:pPr>
        <w:ind w:left="-5" w:right="0"/>
      </w:pPr>
      <w:r>
        <w:t xml:space="preserve">$100 per rider (includes environment levy and transponder hire) </w:t>
      </w:r>
    </w:p>
    <w:p w14:paraId="43901771" w14:textId="77777777" w:rsidR="004D7764" w:rsidRPr="002E0243" w:rsidRDefault="004E5ABF">
      <w:pPr>
        <w:ind w:left="-5" w:right="0"/>
      </w:pPr>
      <w:r w:rsidRPr="002E0243">
        <w:t xml:space="preserve">Trail Class: $85 per rider (includes environmental levy) </w:t>
      </w:r>
    </w:p>
    <w:p w14:paraId="09E01BA7" w14:textId="77777777" w:rsidR="004D7764" w:rsidRPr="002E0243" w:rsidRDefault="004E5ABF">
      <w:pPr>
        <w:ind w:left="-5" w:right="0"/>
      </w:pPr>
      <w:r w:rsidRPr="002E0243">
        <w:t xml:space="preserve">One Event Competition Licence - $75 </w:t>
      </w:r>
    </w:p>
    <w:p w14:paraId="75918D30" w14:textId="05833FBD" w:rsidR="004D7764" w:rsidRDefault="004E5ABF">
      <w:pPr>
        <w:ind w:left="-5" w:right="0"/>
      </w:pPr>
      <w:r w:rsidRPr="002E0243">
        <w:t xml:space="preserve">One Event </w:t>
      </w:r>
      <w:r w:rsidR="006B3693">
        <w:t>Trail</w:t>
      </w:r>
      <w:bookmarkStart w:id="0" w:name="_GoBack"/>
      <w:bookmarkEnd w:id="0"/>
      <w:r w:rsidRPr="002E0243">
        <w:t xml:space="preserve"> Licence - $</w:t>
      </w:r>
      <w:r w:rsidR="006B3693">
        <w:t>15</w:t>
      </w:r>
      <w:r w:rsidRPr="002E0243">
        <w:t xml:space="preserve"> (TRAIL CLASS ONLY)</w:t>
      </w:r>
      <w:r>
        <w:t xml:space="preserve"> </w:t>
      </w:r>
    </w:p>
    <w:p w14:paraId="6BE25B21" w14:textId="77777777" w:rsidR="004D7764" w:rsidRDefault="004E5ABF">
      <w:pPr>
        <w:spacing w:after="2" w:line="259" w:lineRule="auto"/>
        <w:ind w:left="-5" w:right="0"/>
        <w:jc w:val="left"/>
      </w:pPr>
      <w:r>
        <w:rPr>
          <w:b/>
        </w:rPr>
        <w:t xml:space="preserve">4.3 NO LATE ENTRIES WILL BE ACCEPTED  </w:t>
      </w:r>
    </w:p>
    <w:p w14:paraId="65CEE205" w14:textId="77777777" w:rsidR="004D7764" w:rsidRDefault="004E5ABF">
      <w:pPr>
        <w:spacing w:after="0" w:line="259" w:lineRule="auto"/>
        <w:ind w:left="0" w:right="0" w:firstLine="0"/>
        <w:jc w:val="left"/>
      </w:pPr>
      <w:r>
        <w:t xml:space="preserve"> </w:t>
      </w:r>
    </w:p>
    <w:p w14:paraId="4CC1BC59" w14:textId="77777777" w:rsidR="004D7764" w:rsidRDefault="004E5ABF">
      <w:pPr>
        <w:pStyle w:val="Heading2"/>
        <w:ind w:left="-5"/>
      </w:pPr>
      <w:r>
        <w:t xml:space="preserve">5. RIDER REGISTRATION &amp; MACHINE EXAMINATION  </w:t>
      </w:r>
      <w:r>
        <w:rPr>
          <w:u w:val="none"/>
        </w:rPr>
        <w:t xml:space="preserve"> </w:t>
      </w:r>
    </w:p>
    <w:p w14:paraId="3F6376B4" w14:textId="77777777" w:rsidR="004D7764" w:rsidRDefault="004E5ABF">
      <w:pPr>
        <w:ind w:left="-5" w:right="0"/>
      </w:pPr>
      <w:r>
        <w:t xml:space="preserve">5.1 All competitors must present themselves at registration with their MA licence and proof of current club membership to Machine Examination. Riders will be issues with their transponder &amp; race number at registration. Helmets and Boots will be inspected at machine examination. Full riding gear will be inspected on start line prior to practice. Any machine not presented with all of the above requirements will be rejected! ALL </w:t>
      </w:r>
    </w:p>
    <w:p w14:paraId="65CD9F18" w14:textId="77777777" w:rsidR="004D7764" w:rsidRDefault="004E5ABF">
      <w:pPr>
        <w:ind w:left="-5" w:right="0"/>
      </w:pPr>
      <w:r>
        <w:t xml:space="preserve">MACHINES &amp; HELMETS MUST CONFORM TO THE GCR’s.   </w:t>
      </w:r>
    </w:p>
    <w:p w14:paraId="1C5D5568" w14:textId="6D76C2FF" w:rsidR="004D7764" w:rsidRDefault="004E5ABF">
      <w:pPr>
        <w:ind w:left="-5" w:right="0"/>
      </w:pPr>
      <w:r>
        <w:t>5.2 Eligible Machines: Motorcycles do not need to be registered and must be suitable for Enduro racing</w:t>
      </w:r>
      <w:r w:rsidR="00027119">
        <w:t>.</w:t>
      </w:r>
    </w:p>
    <w:p w14:paraId="43A229A8" w14:textId="77777777" w:rsidR="004D7764" w:rsidRDefault="004E5ABF">
      <w:pPr>
        <w:spacing w:after="0" w:line="259" w:lineRule="auto"/>
        <w:ind w:left="720" w:right="0" w:firstLine="0"/>
        <w:jc w:val="left"/>
      </w:pPr>
      <w:r>
        <w:t xml:space="preserve"> </w:t>
      </w:r>
    </w:p>
    <w:p w14:paraId="3F24F8AF" w14:textId="77777777" w:rsidR="004D7764" w:rsidRDefault="004E5ABF">
      <w:pPr>
        <w:pStyle w:val="Heading2"/>
        <w:ind w:left="-5"/>
      </w:pPr>
      <w:r>
        <w:t>6. RIDERS MEETING</w:t>
      </w:r>
      <w:r>
        <w:rPr>
          <w:b w:val="0"/>
          <w:u w:val="none"/>
        </w:rPr>
        <w:t xml:space="preserve">   </w:t>
      </w:r>
    </w:p>
    <w:p w14:paraId="08652593" w14:textId="3FCD128A" w:rsidR="004D7764" w:rsidRDefault="004E5ABF">
      <w:pPr>
        <w:spacing w:after="0" w:line="255" w:lineRule="auto"/>
        <w:ind w:left="-5" w:right="0"/>
        <w:jc w:val="left"/>
      </w:pPr>
      <w:r w:rsidRPr="000F6820">
        <w:t>The night ride - a riders' meeting will be held at the start area at 5.30pm on Saturday 2</w:t>
      </w:r>
      <w:r w:rsidR="00C14D0C">
        <w:t>0</w:t>
      </w:r>
      <w:r w:rsidRPr="000F6820">
        <w:rPr>
          <w:vertAlign w:val="superscript"/>
        </w:rPr>
        <w:t>th</w:t>
      </w:r>
      <w:r w:rsidRPr="000F6820">
        <w:t xml:space="preserve"> July. First bikes will start at 6:00pm. The Sunday ride, a riders meeting will be held at the start area at 9.00am on Sunday </w:t>
      </w:r>
      <w:r w:rsidR="008D248A" w:rsidRPr="000F6820">
        <w:t>2</w:t>
      </w:r>
      <w:r w:rsidR="00C14D0C">
        <w:t>1</w:t>
      </w:r>
      <w:r w:rsidR="00C14D0C">
        <w:rPr>
          <w:vertAlign w:val="superscript"/>
        </w:rPr>
        <w:t>st</w:t>
      </w:r>
      <w:r w:rsidRPr="000F6820">
        <w:t xml:space="preserve"> July. First bikes will start at 9:30am.</w:t>
      </w:r>
      <w:r>
        <w:t xml:space="preserve"> </w:t>
      </w:r>
    </w:p>
    <w:p w14:paraId="2B5F1D45" w14:textId="77777777" w:rsidR="004D7764" w:rsidRDefault="004E5ABF">
      <w:pPr>
        <w:spacing w:after="0" w:line="259" w:lineRule="auto"/>
        <w:ind w:left="0" w:right="0" w:firstLine="0"/>
        <w:jc w:val="left"/>
      </w:pPr>
      <w:r>
        <w:rPr>
          <w:b/>
        </w:rPr>
        <w:t xml:space="preserve"> </w:t>
      </w:r>
    </w:p>
    <w:p w14:paraId="7AF2A1A0" w14:textId="77777777" w:rsidR="004D7764" w:rsidRDefault="004E5ABF">
      <w:pPr>
        <w:numPr>
          <w:ilvl w:val="0"/>
          <w:numId w:val="1"/>
        </w:numPr>
        <w:ind w:right="0" w:hanging="426"/>
        <w:jc w:val="left"/>
      </w:pPr>
      <w:r>
        <w:rPr>
          <w:b/>
          <w:u w:val="single" w:color="000000"/>
        </w:rPr>
        <w:t xml:space="preserve">RIDER INFORMATION: </w:t>
      </w:r>
      <w:r>
        <w:t xml:space="preserve">Details of Time Checks, Procedure at Time Checks, Special Tests and Signs used will be displayed and Time Cards and Transponders will be issued at check in.  </w:t>
      </w:r>
    </w:p>
    <w:p w14:paraId="492F74DB" w14:textId="77777777" w:rsidR="004D7764" w:rsidRDefault="004E5ABF">
      <w:pPr>
        <w:spacing w:after="0" w:line="259" w:lineRule="auto"/>
        <w:ind w:left="0" w:right="0" w:firstLine="0"/>
        <w:jc w:val="left"/>
      </w:pPr>
      <w:r>
        <w:t xml:space="preserve"> </w:t>
      </w:r>
    </w:p>
    <w:p w14:paraId="3CA2C79B" w14:textId="77777777" w:rsidR="004D7764" w:rsidRDefault="004E5ABF">
      <w:pPr>
        <w:numPr>
          <w:ilvl w:val="0"/>
          <w:numId w:val="1"/>
        </w:numPr>
        <w:spacing w:after="1" w:line="259" w:lineRule="auto"/>
        <w:ind w:right="0" w:hanging="426"/>
        <w:jc w:val="left"/>
      </w:pPr>
      <w:r>
        <w:rPr>
          <w:b/>
          <w:u w:val="single" w:color="000000"/>
        </w:rPr>
        <w:t>WORK PERIOD:</w:t>
      </w:r>
      <w:r>
        <w:rPr>
          <w:b/>
        </w:rPr>
        <w:t xml:space="preserve"> </w:t>
      </w:r>
      <w:r>
        <w:t xml:space="preserve"> </w:t>
      </w:r>
    </w:p>
    <w:p w14:paraId="4BD05B2D" w14:textId="77777777" w:rsidR="004D7764" w:rsidRDefault="004E5ABF">
      <w:pPr>
        <w:ind w:left="-5" w:right="0"/>
      </w:pPr>
      <w:r>
        <w:t xml:space="preserve">There will be MORNING WORK PERIOD </w:t>
      </w:r>
      <w:r w:rsidRPr="000F6820">
        <w:t>between 8.00 and 9.00am.</w:t>
      </w:r>
      <w:r>
        <w:t xml:space="preserve"> Riders will be called to collect their bikes from the Parc Fermé 5 minutes before their due Start Time.  </w:t>
      </w:r>
    </w:p>
    <w:p w14:paraId="1346AD55" w14:textId="77777777" w:rsidR="004D7764" w:rsidRDefault="004E5ABF">
      <w:pPr>
        <w:spacing w:after="0" w:line="259" w:lineRule="auto"/>
        <w:ind w:left="0" w:right="0" w:firstLine="0"/>
        <w:jc w:val="left"/>
      </w:pPr>
      <w:r>
        <w:t xml:space="preserve"> </w:t>
      </w:r>
    </w:p>
    <w:p w14:paraId="19746382" w14:textId="586DD87D" w:rsidR="004D7764" w:rsidRDefault="004E5ABF">
      <w:pPr>
        <w:numPr>
          <w:ilvl w:val="0"/>
          <w:numId w:val="1"/>
        </w:numPr>
        <w:ind w:right="0" w:hanging="426"/>
        <w:jc w:val="left"/>
      </w:pPr>
      <w:r>
        <w:rPr>
          <w:b/>
          <w:u w:val="single" w:color="000000"/>
        </w:rPr>
        <w:t>COLD START</w:t>
      </w:r>
      <w:r w:rsidR="008D248A">
        <w:rPr>
          <w:b/>
          <w:u w:val="single" w:color="000000"/>
        </w:rPr>
        <w:t>:</w:t>
      </w:r>
      <w:r>
        <w:rPr>
          <w:b/>
          <w:u w:val="single" w:color="000000"/>
        </w:rPr>
        <w:t xml:space="preserve">  </w:t>
      </w:r>
      <w:r>
        <w:t xml:space="preserve">Cold Start penalties will apply. See Manual of Motorcycle Sport </w:t>
      </w:r>
      <w:r w:rsidR="00785FB0">
        <w:t>–</w:t>
      </w:r>
      <w:r w:rsidR="003E48CF">
        <w:t xml:space="preserve"> Rule</w:t>
      </w:r>
      <w:r>
        <w:t xml:space="preserve"> </w:t>
      </w:r>
      <w:r w:rsidR="00785FB0">
        <w:t>12.14.18.</w:t>
      </w:r>
      <w:r w:rsidR="003E48CF">
        <w:t xml:space="preserve">1 </w:t>
      </w:r>
    </w:p>
    <w:p w14:paraId="211A2C99" w14:textId="77777777" w:rsidR="004D7764" w:rsidRDefault="004E5ABF">
      <w:pPr>
        <w:spacing w:after="0" w:line="259" w:lineRule="auto"/>
        <w:ind w:left="0" w:right="0" w:firstLine="0"/>
        <w:jc w:val="left"/>
      </w:pPr>
      <w:r>
        <w:rPr>
          <w:b/>
        </w:rPr>
        <w:t xml:space="preserve"> </w:t>
      </w:r>
    </w:p>
    <w:p w14:paraId="042DB02B" w14:textId="77777777" w:rsidR="004D7764" w:rsidRDefault="004E5ABF">
      <w:pPr>
        <w:numPr>
          <w:ilvl w:val="0"/>
          <w:numId w:val="1"/>
        </w:numPr>
        <w:spacing w:after="0" w:line="255" w:lineRule="auto"/>
        <w:ind w:right="0" w:hanging="426"/>
        <w:jc w:val="left"/>
      </w:pPr>
      <w:r>
        <w:rPr>
          <w:b/>
          <w:u w:val="single" w:color="000000"/>
        </w:rPr>
        <w:t xml:space="preserve">STARTING ORDER: </w:t>
      </w:r>
      <w:r>
        <w:rPr>
          <w:u w:val="single" w:color="000000"/>
        </w:rPr>
        <w:t xml:space="preserve"> </w:t>
      </w:r>
      <w:r>
        <w:t xml:space="preserve">Riders will be notified of their number at check in. </w:t>
      </w:r>
      <w:r>
        <w:rPr>
          <w:b/>
          <w:i/>
        </w:rPr>
        <w:t>Numbers will be supplied</w:t>
      </w:r>
      <w:r>
        <w:rPr>
          <w:i/>
        </w:rPr>
        <w:t xml:space="preserve">. </w:t>
      </w:r>
      <w:r>
        <w:t xml:space="preserve">Expert riders’ machines must be presented clean and with a </w:t>
      </w:r>
      <w:r>
        <w:rPr>
          <w:b/>
          <w:i/>
        </w:rPr>
        <w:t xml:space="preserve">RED background </w:t>
      </w:r>
      <w:r>
        <w:t xml:space="preserve">on the front number plate. </w:t>
      </w:r>
      <w:r>
        <w:rPr>
          <w:b/>
          <w:i/>
        </w:rPr>
        <w:t>No other racing numbers are to be visible.</w:t>
      </w:r>
      <w:r>
        <w:t xml:space="preserve"> </w:t>
      </w:r>
    </w:p>
    <w:p w14:paraId="67CC1924" w14:textId="394D20F5" w:rsidR="004D7764" w:rsidRDefault="004E5ABF">
      <w:pPr>
        <w:spacing w:after="0" w:line="259" w:lineRule="auto"/>
        <w:ind w:left="0" w:right="0" w:firstLine="0"/>
        <w:jc w:val="left"/>
      </w:pPr>
      <w:r>
        <w:t xml:space="preserve"> </w:t>
      </w:r>
    </w:p>
    <w:p w14:paraId="5EF63543" w14:textId="77777777" w:rsidR="00C14D0C" w:rsidRDefault="00C14D0C">
      <w:pPr>
        <w:spacing w:after="0" w:line="259" w:lineRule="auto"/>
        <w:ind w:left="0" w:right="0" w:firstLine="0"/>
        <w:jc w:val="left"/>
      </w:pPr>
    </w:p>
    <w:p w14:paraId="1BED6AC6" w14:textId="77777777" w:rsidR="004D7764" w:rsidRDefault="004E5ABF">
      <w:pPr>
        <w:numPr>
          <w:ilvl w:val="0"/>
          <w:numId w:val="1"/>
        </w:numPr>
        <w:spacing w:after="1" w:line="259" w:lineRule="auto"/>
        <w:ind w:right="0" w:hanging="426"/>
        <w:jc w:val="left"/>
      </w:pPr>
      <w:r>
        <w:rPr>
          <w:b/>
          <w:u w:val="single" w:color="000000"/>
        </w:rPr>
        <w:lastRenderedPageBreak/>
        <w:t>ENVIRONMENTAL INFORMATION:</w:t>
      </w:r>
      <w:r>
        <w:rPr>
          <w:b/>
        </w:rPr>
        <w:t xml:space="preserve"> </w:t>
      </w:r>
      <w:r>
        <w:t xml:space="preserve"> </w:t>
      </w:r>
    </w:p>
    <w:p w14:paraId="7E25E898" w14:textId="77777777" w:rsidR="004D7764" w:rsidRDefault="004E5ABF">
      <w:pPr>
        <w:spacing w:after="0" w:line="255" w:lineRule="auto"/>
        <w:ind w:left="-5" w:right="0"/>
        <w:jc w:val="left"/>
      </w:pPr>
      <w:r>
        <w:t xml:space="preserve">Riders must provide their own waste collection containers and must present their bikes in a clean and properly silenced condition to Machine Examination. The club will supply </w:t>
      </w:r>
      <w:r>
        <w:rPr>
          <w:b/>
        </w:rPr>
        <w:t xml:space="preserve">enviromats </w:t>
      </w:r>
      <w:r>
        <w:t xml:space="preserve">at Machine examination. </w:t>
      </w:r>
      <w:r>
        <w:rPr>
          <w:b/>
          <w:i/>
        </w:rPr>
        <w:t xml:space="preserve">The use of goggle tear-offs is banned at all enduros. They are not biodegradable and are harmful to the environment. Please abide by this ruling in the interests of our landowner.  </w:t>
      </w:r>
    </w:p>
    <w:p w14:paraId="0F59180B" w14:textId="77777777" w:rsidR="004D7764" w:rsidRDefault="004E5ABF">
      <w:pPr>
        <w:spacing w:after="0" w:line="259" w:lineRule="auto"/>
        <w:ind w:left="0" w:right="0" w:firstLine="0"/>
        <w:jc w:val="left"/>
      </w:pPr>
      <w:r>
        <w:t xml:space="preserve"> </w:t>
      </w:r>
    </w:p>
    <w:p w14:paraId="4197B9B6" w14:textId="46F6B7BE" w:rsidR="004D7764" w:rsidRPr="005C523A" w:rsidRDefault="004E5ABF">
      <w:pPr>
        <w:pStyle w:val="Heading2"/>
        <w:ind w:left="-5"/>
      </w:pPr>
      <w:r w:rsidRPr="005C523A">
        <w:t>1</w:t>
      </w:r>
      <w:r w:rsidR="008D248A" w:rsidRPr="005C523A">
        <w:t>2</w:t>
      </w:r>
      <w:r w:rsidRPr="005C523A">
        <w:t>. THE COURSE</w:t>
      </w:r>
      <w:r w:rsidRPr="005C523A">
        <w:rPr>
          <w:b w:val="0"/>
          <w:u w:val="none"/>
        </w:rPr>
        <w:t xml:space="preserve"> </w:t>
      </w:r>
    </w:p>
    <w:p w14:paraId="74BC48F7" w14:textId="77777777" w:rsidR="004D7764" w:rsidRPr="005C523A" w:rsidRDefault="004E5ABF">
      <w:pPr>
        <w:spacing w:after="0" w:line="255" w:lineRule="auto"/>
        <w:ind w:left="-5" w:right="0"/>
        <w:jc w:val="left"/>
      </w:pPr>
      <w:r w:rsidRPr="005C523A">
        <w:t xml:space="preserve">The course will consist of trails and tracks suitable for all levels of rider. Section times will be generous and allow for adequate rest and recuperation at controls. The Night ride will consist of 2x15km loops signed with red reflective arrows, each loop will be ridden twice within 3 hours, 6pm to 9pm.  </w:t>
      </w:r>
    </w:p>
    <w:p w14:paraId="7648215D" w14:textId="361A89BC" w:rsidR="004D7764" w:rsidRPr="005C523A" w:rsidRDefault="004E5ABF">
      <w:pPr>
        <w:ind w:left="-5" w:right="0"/>
      </w:pPr>
      <w:r w:rsidRPr="005C523A">
        <w:t xml:space="preserve">Riders must complete all 4 loops or be penalised 10 seconds for each loop not completed. The Day ride will consist </w:t>
      </w:r>
      <w:r w:rsidRPr="000F6820">
        <w:t>of 1x30km loop</w:t>
      </w:r>
      <w:r w:rsidR="00B55614">
        <w:t>;</w:t>
      </w:r>
      <w:r w:rsidRPr="000F6820">
        <w:t xml:space="preserve"> ridden 4 times by </w:t>
      </w:r>
      <w:r w:rsidR="00B55614">
        <w:t>experts, 3.5 times by veterans, clubmen and masters and 3 times by girls</w:t>
      </w:r>
      <w:r w:rsidR="00A326C1">
        <w:t xml:space="preserve"> and fossils.</w:t>
      </w:r>
    </w:p>
    <w:p w14:paraId="4834F3E1" w14:textId="24182D72" w:rsidR="004D7764" w:rsidRDefault="004E5ABF">
      <w:pPr>
        <w:spacing w:after="0" w:line="255" w:lineRule="auto"/>
        <w:ind w:left="-5" w:right="0"/>
        <w:jc w:val="left"/>
      </w:pPr>
      <w:r w:rsidRPr="005C523A">
        <w:t>There will be 1 x 3km Special Test loops signed with blue arrows. The Special Tests will be used during the day enduro and will be pre-ridden at the start and timed on subsequent loops. There will be only one central Time Control</w:t>
      </w:r>
      <w:r w:rsidRPr="000F6820">
        <w:t>. The total distance will be approximately 132km</w:t>
      </w:r>
      <w:r w:rsidR="000F6820" w:rsidRPr="000F6820">
        <w:t xml:space="preserve">. </w:t>
      </w:r>
      <w:r w:rsidRPr="005C523A">
        <w:t>The longest distance between fuel checks will not exceed 33km.</w:t>
      </w:r>
      <w:r>
        <w:t xml:space="preserve">  </w:t>
      </w:r>
    </w:p>
    <w:p w14:paraId="327CEBC3" w14:textId="77777777" w:rsidR="004D7764" w:rsidRDefault="004E5ABF">
      <w:pPr>
        <w:spacing w:after="0" w:line="259" w:lineRule="auto"/>
        <w:ind w:left="0" w:right="0" w:firstLine="0"/>
        <w:jc w:val="left"/>
      </w:pPr>
      <w:r>
        <w:rPr>
          <w:b/>
        </w:rPr>
        <w:t xml:space="preserve"> </w:t>
      </w:r>
    </w:p>
    <w:p w14:paraId="7D6D5654" w14:textId="038261A6" w:rsidR="004D7764" w:rsidRDefault="004E5ABF">
      <w:pPr>
        <w:ind w:left="-5" w:right="0"/>
      </w:pPr>
      <w:r>
        <w:rPr>
          <w:b/>
        </w:rPr>
        <w:t>1</w:t>
      </w:r>
      <w:r w:rsidR="008D248A">
        <w:rPr>
          <w:b/>
        </w:rPr>
        <w:t>3</w:t>
      </w:r>
      <w:r>
        <w:rPr>
          <w:b/>
        </w:rPr>
        <w:t>.</w:t>
      </w:r>
      <w:r>
        <w:rPr>
          <w:b/>
          <w:u w:val="single" w:color="000000"/>
        </w:rPr>
        <w:t xml:space="preserve"> PROTESTS </w:t>
      </w:r>
      <w:r>
        <w:t>All protests shall be in writing and accompanied by a fee of $</w:t>
      </w:r>
      <w:r w:rsidR="00C8162D">
        <w:t>100.00</w:t>
      </w:r>
      <w:r>
        <w:t xml:space="preserve"> (refer GCR’s)</w:t>
      </w:r>
      <w:r>
        <w:rPr>
          <w:b/>
        </w:rPr>
        <w:t xml:space="preserve"> </w:t>
      </w:r>
    </w:p>
    <w:p w14:paraId="6695C116" w14:textId="77777777" w:rsidR="004D7764" w:rsidRDefault="004E5ABF">
      <w:pPr>
        <w:spacing w:after="0" w:line="259" w:lineRule="auto"/>
        <w:ind w:left="0" w:right="0" w:firstLine="0"/>
        <w:jc w:val="left"/>
      </w:pPr>
      <w:r>
        <w:t xml:space="preserve"> </w:t>
      </w:r>
    </w:p>
    <w:p w14:paraId="1A1D4A7A" w14:textId="5F6B2049" w:rsidR="004D7764" w:rsidRDefault="004E5ABF">
      <w:pPr>
        <w:pStyle w:val="Heading2"/>
        <w:ind w:left="-5"/>
      </w:pPr>
      <w:r>
        <w:rPr>
          <w:u w:val="none"/>
        </w:rPr>
        <w:t>1</w:t>
      </w:r>
      <w:r w:rsidR="008D248A">
        <w:rPr>
          <w:u w:val="none"/>
        </w:rPr>
        <w:t>4</w:t>
      </w:r>
      <w:r>
        <w:rPr>
          <w:u w:val="none"/>
        </w:rPr>
        <w:t>.</w:t>
      </w:r>
      <w:r>
        <w:t xml:space="preserve"> FIRST AID</w:t>
      </w:r>
      <w:r>
        <w:rPr>
          <w:u w:val="none"/>
        </w:rPr>
        <w:t xml:space="preserve"> </w:t>
      </w:r>
    </w:p>
    <w:p w14:paraId="70BEE9DB" w14:textId="6E99FFF3" w:rsidR="004D7764" w:rsidRDefault="004E5ABF">
      <w:pPr>
        <w:ind w:left="-5" w:right="0"/>
      </w:pPr>
      <w:r w:rsidRPr="000F6820">
        <w:t>First Aid personnel will be in attendance.</w:t>
      </w:r>
      <w:r>
        <w:t xml:space="preserve"> It is a condition of entry that First Aid MUST be accepted wherever deemed necessary by the attending first aides. The Steward of the day has the right to refuse further racing of a rider if first aid requirements are not adhered to. </w:t>
      </w:r>
    </w:p>
    <w:p w14:paraId="671E77F5" w14:textId="77777777" w:rsidR="004D7764" w:rsidRDefault="004E5ABF">
      <w:pPr>
        <w:spacing w:after="0" w:line="259" w:lineRule="auto"/>
        <w:ind w:left="0" w:right="0" w:firstLine="0"/>
        <w:jc w:val="left"/>
      </w:pPr>
      <w:r>
        <w:rPr>
          <w:b/>
        </w:rPr>
        <w:t xml:space="preserve"> </w:t>
      </w:r>
    </w:p>
    <w:p w14:paraId="16ECE685" w14:textId="60960DA1" w:rsidR="004D7764" w:rsidRDefault="004E5ABF">
      <w:pPr>
        <w:pStyle w:val="Heading2"/>
        <w:ind w:left="-5"/>
      </w:pPr>
      <w:r>
        <w:rPr>
          <w:u w:val="none"/>
        </w:rPr>
        <w:t>1</w:t>
      </w:r>
      <w:r w:rsidR="008D248A">
        <w:rPr>
          <w:u w:val="none"/>
        </w:rPr>
        <w:t>5</w:t>
      </w:r>
      <w:r>
        <w:rPr>
          <w:u w:val="none"/>
        </w:rPr>
        <w:t>.</w:t>
      </w:r>
      <w:r>
        <w:t xml:space="preserve"> NO HASSLE POLICY</w:t>
      </w:r>
      <w:r>
        <w:rPr>
          <w:u w:val="none"/>
        </w:rPr>
        <w:t xml:space="preserve"> </w:t>
      </w:r>
    </w:p>
    <w:p w14:paraId="1954411A" w14:textId="77777777" w:rsidR="004D7764" w:rsidRDefault="004E5ABF">
      <w:pPr>
        <w:ind w:left="-5" w:right="0"/>
      </w:pPr>
      <w:r>
        <w:t xml:space="preserve">Any rider or entrant or person associated with the rider or entrant shall conduct themselves in an orderly manner. A rider shall be responsible for his own conduct and that of any person with whom he is associated. Anyone who abuses or threatens personally or physically any official or any other person present at the event shall lie deemed to be in Breach of this rule. The Clerk of Course, for a breach of this rule, may impose PENALTIES on the day of this meeting i.e.: *Reprimand or warning. *Fine. *Expulsion from the meeting.  All breaches will be reported to MWA for possible further action. </w:t>
      </w:r>
    </w:p>
    <w:p w14:paraId="5052528B" w14:textId="77777777" w:rsidR="004D7764" w:rsidRDefault="004E5ABF">
      <w:pPr>
        <w:spacing w:after="0" w:line="259" w:lineRule="auto"/>
        <w:ind w:left="0" w:right="0" w:firstLine="0"/>
        <w:jc w:val="left"/>
      </w:pPr>
      <w:r>
        <w:t xml:space="preserve"> </w:t>
      </w:r>
    </w:p>
    <w:p w14:paraId="01357F02" w14:textId="186C4772" w:rsidR="004D7764" w:rsidRDefault="008D248A" w:rsidP="008D248A">
      <w:pPr>
        <w:ind w:left="0" w:right="0" w:firstLine="0"/>
      </w:pPr>
      <w:r w:rsidRPr="008D248A">
        <w:rPr>
          <w:b/>
        </w:rPr>
        <w:t>16.</w:t>
      </w:r>
      <w:r>
        <w:rPr>
          <w:b/>
          <w:u w:val="single" w:color="000000"/>
        </w:rPr>
        <w:t xml:space="preserve"> </w:t>
      </w:r>
      <w:r w:rsidR="004E5ABF" w:rsidRPr="008D248A">
        <w:rPr>
          <w:b/>
          <w:u w:val="single" w:color="000000"/>
        </w:rPr>
        <w:t>SMOKING:</w:t>
      </w:r>
      <w:r w:rsidR="004E5ABF">
        <w:t xml:space="preserve">  Manual of Motorcycle Sport Rules provide for exclusion from an Event for Smoking in the pits.  In addition competitors and supporters are reminded of a Motorcycling WA by-law which states “Smoking is strictly prohibited in areas where re-fuelling is permitted”.   </w:t>
      </w:r>
    </w:p>
    <w:p w14:paraId="7C562167" w14:textId="77777777" w:rsidR="004D7764" w:rsidRDefault="004E5ABF">
      <w:pPr>
        <w:spacing w:after="0" w:line="259" w:lineRule="auto"/>
        <w:ind w:left="0" w:right="0" w:firstLine="0"/>
        <w:jc w:val="left"/>
      </w:pPr>
      <w:r>
        <w:t xml:space="preserve"> </w:t>
      </w:r>
    </w:p>
    <w:p w14:paraId="0F4C56AC" w14:textId="77777777" w:rsidR="004D7764" w:rsidRDefault="004E5ABF">
      <w:pPr>
        <w:numPr>
          <w:ilvl w:val="0"/>
          <w:numId w:val="2"/>
        </w:numPr>
        <w:ind w:right="0" w:hanging="367"/>
      </w:pPr>
      <w:r>
        <w:rPr>
          <w:b/>
          <w:u w:val="single" w:color="000000"/>
        </w:rPr>
        <w:t>DRUG and ALCOHOL TESTING:</w:t>
      </w:r>
      <w:r>
        <w:rPr>
          <w:b/>
        </w:rPr>
        <w:t xml:space="preserve">    </w:t>
      </w:r>
      <w:r>
        <w:t xml:space="preserve"> To ensure compliance with Motorcycling Australia's Anti-Doping Policy regular Drug Testing </w:t>
      </w:r>
      <w:r>
        <w:rPr>
          <w:b/>
        </w:rPr>
        <w:t xml:space="preserve">will </w:t>
      </w:r>
      <w:r>
        <w:t xml:space="preserve">be conducted at Motorcycling WA events. (See: MA Manual of Motorcycle Sport)  Penalties for non-compliance with the MA Anti-Doping Policy are severe and it is the rider’s responsibility to know and adhere to these rules. If any doubts exist over banned substances it is recommended competitors contact the Drugs in Sport Hotline on1800 020 506. </w:t>
      </w:r>
    </w:p>
    <w:p w14:paraId="7EA5B2DD" w14:textId="77777777" w:rsidR="004D7764" w:rsidRDefault="004E5ABF">
      <w:pPr>
        <w:spacing w:after="0" w:line="259" w:lineRule="auto"/>
        <w:ind w:left="0" w:right="0" w:firstLine="0"/>
        <w:jc w:val="left"/>
      </w:pPr>
      <w:r>
        <w:t xml:space="preserve"> </w:t>
      </w:r>
    </w:p>
    <w:p w14:paraId="35CBB2D6" w14:textId="77777777" w:rsidR="004D7764" w:rsidRDefault="004E5ABF">
      <w:pPr>
        <w:numPr>
          <w:ilvl w:val="0"/>
          <w:numId w:val="2"/>
        </w:numPr>
        <w:spacing w:after="2" w:line="259" w:lineRule="auto"/>
        <w:ind w:right="0" w:hanging="367"/>
      </w:pPr>
      <w:r>
        <w:rPr>
          <w:b/>
          <w:u w:val="single" w:color="000000"/>
        </w:rPr>
        <w:t>NOISE TESTING:</w:t>
      </w:r>
      <w:r>
        <w:t xml:space="preserve"> </w:t>
      </w:r>
      <w:r>
        <w:rPr>
          <w:b/>
        </w:rPr>
        <w:t xml:space="preserve"> </w:t>
      </w:r>
      <w:r>
        <w:rPr>
          <w:b/>
        </w:rPr>
        <w:tab/>
        <w:t xml:space="preserve">NOTE:  NOISE limits apply.   </w:t>
      </w:r>
    </w:p>
    <w:p w14:paraId="62987A9B" w14:textId="77777777" w:rsidR="004D7764" w:rsidRDefault="004E5ABF">
      <w:pPr>
        <w:ind w:left="-5" w:right="0"/>
      </w:pPr>
      <w:r>
        <w:t xml:space="preserve">To ensure compliance with GCRs and local environment regulations regular noise testing will be conducted at Motorcycling WA events.  Machines will be tested for noise at this event.  Please ensure your machine has a properly packed muffler and the exhaust meets the maximum noise levels of </w:t>
      </w:r>
      <w:r>
        <w:rPr>
          <w:b/>
        </w:rPr>
        <w:t>112dB(A)</w:t>
      </w:r>
      <w:r>
        <w:t xml:space="preserve"> in accordance with GCR 12.10 </w:t>
      </w:r>
    </w:p>
    <w:p w14:paraId="0EA4755D" w14:textId="77777777" w:rsidR="004D7764" w:rsidRDefault="004E5ABF">
      <w:pPr>
        <w:spacing w:after="0" w:line="259" w:lineRule="auto"/>
        <w:ind w:left="0" w:right="0" w:firstLine="0"/>
        <w:jc w:val="left"/>
      </w:pPr>
      <w:r>
        <w:t xml:space="preserve"> </w:t>
      </w:r>
    </w:p>
    <w:p w14:paraId="56371739" w14:textId="77777777" w:rsidR="004D7764" w:rsidRDefault="004E5ABF">
      <w:pPr>
        <w:numPr>
          <w:ilvl w:val="0"/>
          <w:numId w:val="2"/>
        </w:numPr>
        <w:ind w:right="0" w:hanging="367"/>
      </w:pPr>
      <w:r>
        <w:rPr>
          <w:b/>
          <w:u w:val="single" w:color="000000"/>
        </w:rPr>
        <w:t>NO DOGS:</w:t>
      </w:r>
      <w:r>
        <w:rPr>
          <w:b/>
        </w:rPr>
        <w:t xml:space="preserve">  </w:t>
      </w:r>
      <w:r>
        <w:t xml:space="preserve">In accordance with MA Rules, </w:t>
      </w:r>
      <w:r>
        <w:rPr>
          <w:b/>
        </w:rPr>
        <w:t>No Animals</w:t>
      </w:r>
      <w:r>
        <w:t xml:space="preserve"> are allowed at motorcycle events.  Assistance Dogs accepted.   </w:t>
      </w:r>
    </w:p>
    <w:p w14:paraId="1A82C684" w14:textId="4D873874" w:rsidR="004D7764" w:rsidRDefault="004E5ABF">
      <w:pPr>
        <w:spacing w:after="0" w:line="259" w:lineRule="auto"/>
        <w:ind w:left="0" w:right="0" w:firstLine="0"/>
        <w:jc w:val="left"/>
      </w:pPr>
      <w:r>
        <w:t xml:space="preserve"> </w:t>
      </w:r>
    </w:p>
    <w:p w14:paraId="578D9674" w14:textId="6DD1C897" w:rsidR="00C14D0C" w:rsidRDefault="00C14D0C">
      <w:pPr>
        <w:spacing w:after="0" w:line="259" w:lineRule="auto"/>
        <w:ind w:left="0" w:right="0" w:firstLine="0"/>
        <w:jc w:val="left"/>
      </w:pPr>
    </w:p>
    <w:p w14:paraId="24092AA4" w14:textId="0EB58AB5" w:rsidR="00C14D0C" w:rsidRDefault="00C14D0C">
      <w:pPr>
        <w:spacing w:after="0" w:line="259" w:lineRule="auto"/>
        <w:ind w:left="0" w:right="0" w:firstLine="0"/>
        <w:jc w:val="left"/>
      </w:pPr>
    </w:p>
    <w:p w14:paraId="6596ECE9" w14:textId="6A0B9875" w:rsidR="00C14D0C" w:rsidRDefault="00C14D0C">
      <w:pPr>
        <w:spacing w:after="0" w:line="259" w:lineRule="auto"/>
        <w:ind w:left="0" w:right="0" w:firstLine="0"/>
        <w:jc w:val="left"/>
      </w:pPr>
    </w:p>
    <w:p w14:paraId="59E4BD55" w14:textId="77777777" w:rsidR="00C14D0C" w:rsidRDefault="00C14D0C">
      <w:pPr>
        <w:spacing w:after="0" w:line="259" w:lineRule="auto"/>
        <w:ind w:left="0" w:right="0" w:firstLine="0"/>
        <w:jc w:val="left"/>
      </w:pPr>
    </w:p>
    <w:p w14:paraId="26068381" w14:textId="77777777" w:rsidR="004D7764" w:rsidRPr="002C57A2" w:rsidRDefault="004E5ABF">
      <w:pPr>
        <w:pStyle w:val="Heading2"/>
        <w:ind w:left="-5"/>
      </w:pPr>
      <w:r w:rsidRPr="002C57A2">
        <w:rPr>
          <w:u w:val="none"/>
        </w:rPr>
        <w:lastRenderedPageBreak/>
        <w:t>21.</w:t>
      </w:r>
      <w:r w:rsidRPr="002C57A2">
        <w:t xml:space="preserve"> TIME SCHEDULE</w:t>
      </w:r>
      <w:r w:rsidRPr="002C57A2">
        <w:rPr>
          <w:u w:val="none"/>
        </w:rPr>
        <w:t xml:space="preserve"> </w:t>
      </w:r>
    </w:p>
    <w:p w14:paraId="62EFC5A0" w14:textId="48D00EF9" w:rsidR="004D7764" w:rsidRPr="002C57A2" w:rsidRDefault="004E5ABF">
      <w:pPr>
        <w:spacing w:after="0" w:line="259" w:lineRule="auto"/>
        <w:ind w:left="-5" w:right="0"/>
        <w:jc w:val="left"/>
      </w:pPr>
      <w:r w:rsidRPr="002C57A2">
        <w:rPr>
          <w:i/>
        </w:rPr>
        <w:t xml:space="preserve">Saturday </w:t>
      </w:r>
      <w:r w:rsidR="00C14D0C">
        <w:rPr>
          <w:i/>
        </w:rPr>
        <w:t>20</w:t>
      </w:r>
      <w:r w:rsidRPr="002C57A2">
        <w:rPr>
          <w:i/>
          <w:vertAlign w:val="superscript"/>
        </w:rPr>
        <w:t>th</w:t>
      </w:r>
      <w:r w:rsidRPr="002C57A2">
        <w:rPr>
          <w:i/>
        </w:rPr>
        <w:t xml:space="preserve"> July 201</w:t>
      </w:r>
      <w:r w:rsidR="00C14D0C">
        <w:rPr>
          <w:i/>
        </w:rPr>
        <w:t>9</w:t>
      </w:r>
      <w:r w:rsidRPr="002C57A2">
        <w:rPr>
          <w:i/>
        </w:rPr>
        <w:t xml:space="preserve"> </w:t>
      </w:r>
    </w:p>
    <w:tbl>
      <w:tblPr>
        <w:tblStyle w:val="TableGrid"/>
        <w:tblW w:w="5820" w:type="dxa"/>
        <w:tblInd w:w="0" w:type="dxa"/>
        <w:tblLook w:val="04A0" w:firstRow="1" w:lastRow="0" w:firstColumn="1" w:lastColumn="0" w:noHBand="0" w:noVBand="1"/>
      </w:tblPr>
      <w:tblGrid>
        <w:gridCol w:w="3600"/>
        <w:gridCol w:w="2220"/>
      </w:tblGrid>
      <w:tr w:rsidR="004D7764" w:rsidRPr="002C57A2" w14:paraId="776067E9" w14:textId="77777777">
        <w:trPr>
          <w:trHeight w:val="248"/>
        </w:trPr>
        <w:tc>
          <w:tcPr>
            <w:tcW w:w="3600" w:type="dxa"/>
            <w:tcBorders>
              <w:top w:val="nil"/>
              <w:left w:val="nil"/>
              <w:bottom w:val="nil"/>
              <w:right w:val="nil"/>
            </w:tcBorders>
          </w:tcPr>
          <w:p w14:paraId="237D7C32" w14:textId="77777777" w:rsidR="004D7764" w:rsidRPr="002C57A2" w:rsidRDefault="004E5ABF">
            <w:pPr>
              <w:tabs>
                <w:tab w:val="center" w:pos="2880"/>
              </w:tabs>
              <w:spacing w:after="0" w:line="259" w:lineRule="auto"/>
              <w:ind w:left="0" w:right="0" w:firstLine="0"/>
              <w:jc w:val="left"/>
            </w:pPr>
            <w:r w:rsidRPr="002C57A2">
              <w:t xml:space="preserve">RIDER REGISTRATION </w:t>
            </w:r>
            <w:r w:rsidRPr="002C57A2">
              <w:tab/>
              <w:t xml:space="preserve"> </w:t>
            </w:r>
          </w:p>
        </w:tc>
        <w:tc>
          <w:tcPr>
            <w:tcW w:w="2220" w:type="dxa"/>
            <w:tcBorders>
              <w:top w:val="nil"/>
              <w:left w:val="nil"/>
              <w:bottom w:val="nil"/>
              <w:right w:val="nil"/>
            </w:tcBorders>
          </w:tcPr>
          <w:p w14:paraId="20124150" w14:textId="77777777" w:rsidR="004D7764" w:rsidRPr="002C57A2" w:rsidRDefault="004E5ABF">
            <w:pPr>
              <w:spacing w:after="0" w:line="259" w:lineRule="auto"/>
              <w:ind w:left="0" w:right="0" w:firstLine="0"/>
              <w:jc w:val="left"/>
            </w:pPr>
            <w:r w:rsidRPr="002C57A2">
              <w:t xml:space="preserve">3.00pm – 5.00pm </w:t>
            </w:r>
          </w:p>
        </w:tc>
      </w:tr>
      <w:tr w:rsidR="004D7764" w:rsidRPr="002C57A2" w14:paraId="51549669" w14:textId="77777777">
        <w:trPr>
          <w:trHeight w:val="254"/>
        </w:trPr>
        <w:tc>
          <w:tcPr>
            <w:tcW w:w="3600" w:type="dxa"/>
            <w:tcBorders>
              <w:top w:val="nil"/>
              <w:left w:val="nil"/>
              <w:bottom w:val="nil"/>
              <w:right w:val="nil"/>
            </w:tcBorders>
          </w:tcPr>
          <w:p w14:paraId="487F4B48" w14:textId="77777777" w:rsidR="004D7764" w:rsidRPr="002C57A2" w:rsidRDefault="004E5ABF">
            <w:pPr>
              <w:spacing w:after="0" w:line="259" w:lineRule="auto"/>
              <w:ind w:left="0" w:right="0" w:firstLine="0"/>
              <w:jc w:val="left"/>
            </w:pPr>
            <w:r w:rsidRPr="002C57A2">
              <w:t xml:space="preserve">MACHINE EXAMINATION   </w:t>
            </w:r>
          </w:p>
        </w:tc>
        <w:tc>
          <w:tcPr>
            <w:tcW w:w="2220" w:type="dxa"/>
            <w:tcBorders>
              <w:top w:val="nil"/>
              <w:left w:val="nil"/>
              <w:bottom w:val="nil"/>
              <w:right w:val="nil"/>
            </w:tcBorders>
          </w:tcPr>
          <w:p w14:paraId="5677E9E3" w14:textId="77777777" w:rsidR="004D7764" w:rsidRPr="002C57A2" w:rsidRDefault="004E5ABF">
            <w:pPr>
              <w:spacing w:after="0" w:line="259" w:lineRule="auto"/>
              <w:ind w:left="0" w:right="0" w:firstLine="0"/>
              <w:jc w:val="left"/>
            </w:pPr>
            <w:r w:rsidRPr="002C57A2">
              <w:t xml:space="preserve">3.00pm – 5.00pm </w:t>
            </w:r>
          </w:p>
        </w:tc>
      </w:tr>
      <w:tr w:rsidR="004D7764" w:rsidRPr="002C57A2" w14:paraId="1DB69FD5" w14:textId="77777777">
        <w:trPr>
          <w:trHeight w:val="254"/>
        </w:trPr>
        <w:tc>
          <w:tcPr>
            <w:tcW w:w="3600" w:type="dxa"/>
            <w:tcBorders>
              <w:top w:val="nil"/>
              <w:left w:val="nil"/>
              <w:bottom w:val="nil"/>
              <w:right w:val="nil"/>
            </w:tcBorders>
          </w:tcPr>
          <w:p w14:paraId="351B1808" w14:textId="77777777" w:rsidR="004D7764" w:rsidRPr="002C57A2" w:rsidRDefault="004E5ABF">
            <w:pPr>
              <w:tabs>
                <w:tab w:val="center" w:pos="2160"/>
                <w:tab w:val="center" w:pos="2880"/>
              </w:tabs>
              <w:spacing w:after="0" w:line="259" w:lineRule="auto"/>
              <w:ind w:left="0" w:right="0" w:firstLine="0"/>
              <w:jc w:val="left"/>
            </w:pPr>
            <w:r w:rsidRPr="002C57A2">
              <w:t xml:space="preserve">RIDERS MEETING </w:t>
            </w:r>
            <w:r w:rsidRPr="002C57A2">
              <w:tab/>
              <w:t xml:space="preserve"> </w:t>
            </w:r>
            <w:r w:rsidRPr="002C57A2">
              <w:tab/>
              <w:t xml:space="preserve"> </w:t>
            </w:r>
          </w:p>
        </w:tc>
        <w:tc>
          <w:tcPr>
            <w:tcW w:w="2220" w:type="dxa"/>
            <w:tcBorders>
              <w:top w:val="nil"/>
              <w:left w:val="nil"/>
              <w:bottom w:val="nil"/>
              <w:right w:val="nil"/>
            </w:tcBorders>
          </w:tcPr>
          <w:p w14:paraId="6B75B53C" w14:textId="77777777" w:rsidR="004D7764" w:rsidRPr="002C57A2" w:rsidRDefault="004E5ABF">
            <w:pPr>
              <w:tabs>
                <w:tab w:val="center" w:pos="1440"/>
                <w:tab w:val="center" w:pos="2160"/>
              </w:tabs>
              <w:spacing w:after="0" w:line="259" w:lineRule="auto"/>
              <w:ind w:left="0" w:right="0" w:firstLine="0"/>
              <w:jc w:val="left"/>
            </w:pPr>
            <w:r w:rsidRPr="002C57A2">
              <w:t xml:space="preserve">5.30pm </w:t>
            </w:r>
            <w:r w:rsidRPr="002C57A2">
              <w:tab/>
              <w:t xml:space="preserve"> </w:t>
            </w:r>
            <w:r w:rsidRPr="002C57A2">
              <w:tab/>
              <w:t xml:space="preserve"> </w:t>
            </w:r>
          </w:p>
        </w:tc>
      </w:tr>
      <w:tr w:rsidR="004D7764" w:rsidRPr="002C57A2" w14:paraId="2F3B0C25" w14:textId="77777777">
        <w:trPr>
          <w:trHeight w:val="252"/>
        </w:trPr>
        <w:tc>
          <w:tcPr>
            <w:tcW w:w="3600" w:type="dxa"/>
            <w:tcBorders>
              <w:top w:val="nil"/>
              <w:left w:val="nil"/>
              <w:bottom w:val="nil"/>
              <w:right w:val="nil"/>
            </w:tcBorders>
          </w:tcPr>
          <w:p w14:paraId="021E6A8D" w14:textId="77777777" w:rsidR="004D7764" w:rsidRPr="002C57A2" w:rsidRDefault="004E5ABF">
            <w:pPr>
              <w:spacing w:after="0" w:line="259" w:lineRule="auto"/>
              <w:ind w:left="0" w:right="0" w:firstLine="0"/>
              <w:jc w:val="left"/>
            </w:pPr>
            <w:r w:rsidRPr="002C57A2">
              <w:t xml:space="preserve">FIRST BIKES START TIME  </w:t>
            </w:r>
          </w:p>
        </w:tc>
        <w:tc>
          <w:tcPr>
            <w:tcW w:w="2220" w:type="dxa"/>
            <w:tcBorders>
              <w:top w:val="nil"/>
              <w:left w:val="nil"/>
              <w:bottom w:val="nil"/>
              <w:right w:val="nil"/>
            </w:tcBorders>
          </w:tcPr>
          <w:p w14:paraId="63EA513A" w14:textId="77777777" w:rsidR="004D7764" w:rsidRPr="002C57A2" w:rsidRDefault="004E5ABF">
            <w:pPr>
              <w:spacing w:after="0" w:line="259" w:lineRule="auto"/>
              <w:ind w:left="0" w:right="0" w:firstLine="0"/>
              <w:jc w:val="left"/>
            </w:pPr>
            <w:r w:rsidRPr="002C57A2">
              <w:t xml:space="preserve">6.00pm </w:t>
            </w:r>
          </w:p>
        </w:tc>
      </w:tr>
      <w:tr w:rsidR="004D7764" w:rsidRPr="002C57A2" w14:paraId="4DFAAE55" w14:textId="77777777">
        <w:trPr>
          <w:trHeight w:val="245"/>
        </w:trPr>
        <w:tc>
          <w:tcPr>
            <w:tcW w:w="3600" w:type="dxa"/>
            <w:tcBorders>
              <w:top w:val="nil"/>
              <w:left w:val="nil"/>
              <w:bottom w:val="nil"/>
              <w:right w:val="nil"/>
            </w:tcBorders>
          </w:tcPr>
          <w:p w14:paraId="074DAB68" w14:textId="77777777" w:rsidR="004D7764" w:rsidRPr="002C57A2" w:rsidRDefault="004E5ABF">
            <w:pPr>
              <w:tabs>
                <w:tab w:val="center" w:pos="1440"/>
                <w:tab w:val="center" w:pos="2160"/>
                <w:tab w:val="center" w:pos="2880"/>
              </w:tabs>
              <w:spacing w:after="0" w:line="259" w:lineRule="auto"/>
              <w:ind w:left="0" w:right="0" w:firstLine="0"/>
              <w:jc w:val="left"/>
            </w:pPr>
            <w:r w:rsidRPr="002C57A2">
              <w:t xml:space="preserve">FINISH  </w:t>
            </w:r>
            <w:r w:rsidRPr="002C57A2">
              <w:tab/>
              <w:t xml:space="preserve"> </w:t>
            </w:r>
            <w:r w:rsidRPr="002C57A2">
              <w:tab/>
              <w:t xml:space="preserve"> </w:t>
            </w:r>
            <w:r w:rsidRPr="002C57A2">
              <w:tab/>
              <w:t xml:space="preserve"> </w:t>
            </w:r>
          </w:p>
        </w:tc>
        <w:tc>
          <w:tcPr>
            <w:tcW w:w="2220" w:type="dxa"/>
            <w:tcBorders>
              <w:top w:val="nil"/>
              <w:left w:val="nil"/>
              <w:bottom w:val="nil"/>
              <w:right w:val="nil"/>
            </w:tcBorders>
          </w:tcPr>
          <w:p w14:paraId="49B55E97" w14:textId="77777777" w:rsidR="004D7764" w:rsidRPr="002C57A2" w:rsidRDefault="004E5ABF">
            <w:pPr>
              <w:spacing w:after="0" w:line="259" w:lineRule="auto"/>
              <w:ind w:left="0" w:right="0" w:firstLine="0"/>
              <w:jc w:val="left"/>
            </w:pPr>
            <w:r w:rsidRPr="002C57A2">
              <w:t xml:space="preserve">9.00pm approx. </w:t>
            </w:r>
          </w:p>
        </w:tc>
      </w:tr>
    </w:tbl>
    <w:p w14:paraId="24FEC6CD" w14:textId="77777777" w:rsidR="004D7764" w:rsidRPr="002C57A2" w:rsidRDefault="004E5ABF">
      <w:pPr>
        <w:spacing w:after="3" w:line="259" w:lineRule="auto"/>
        <w:ind w:left="0" w:right="0" w:firstLine="0"/>
        <w:jc w:val="left"/>
      </w:pPr>
      <w:r w:rsidRPr="002C57A2">
        <w:t xml:space="preserve"> </w:t>
      </w:r>
    </w:p>
    <w:p w14:paraId="5D1D6ABB" w14:textId="48D93E8A" w:rsidR="004D7764" w:rsidRPr="002C57A2" w:rsidRDefault="004E5ABF">
      <w:pPr>
        <w:spacing w:after="0" w:line="259" w:lineRule="auto"/>
        <w:ind w:left="-5" w:right="0"/>
        <w:jc w:val="left"/>
      </w:pPr>
      <w:r w:rsidRPr="002C57A2">
        <w:rPr>
          <w:i/>
        </w:rPr>
        <w:t xml:space="preserve">Sunday </w:t>
      </w:r>
      <w:r w:rsidR="008D248A" w:rsidRPr="002C57A2">
        <w:rPr>
          <w:i/>
        </w:rPr>
        <w:t>2</w:t>
      </w:r>
      <w:r w:rsidR="00C14D0C">
        <w:rPr>
          <w:i/>
        </w:rPr>
        <w:t>1</w:t>
      </w:r>
      <w:r w:rsidR="00C14D0C">
        <w:rPr>
          <w:i/>
          <w:vertAlign w:val="superscript"/>
        </w:rPr>
        <w:t>st</w:t>
      </w:r>
      <w:r w:rsidRPr="002C57A2">
        <w:rPr>
          <w:i/>
        </w:rPr>
        <w:t xml:space="preserve"> July 201</w:t>
      </w:r>
      <w:r w:rsidR="00C14D0C">
        <w:rPr>
          <w:i/>
        </w:rPr>
        <w:t>9</w:t>
      </w:r>
      <w:r w:rsidRPr="002C57A2">
        <w:rPr>
          <w:i/>
        </w:rPr>
        <w:t xml:space="preserve"> </w:t>
      </w:r>
    </w:p>
    <w:p w14:paraId="4C9473FB" w14:textId="77777777" w:rsidR="004D7764" w:rsidRPr="002C57A2" w:rsidRDefault="004E5ABF">
      <w:pPr>
        <w:spacing w:line="259" w:lineRule="auto"/>
        <w:ind w:left="0" w:right="0" w:firstLine="0"/>
        <w:jc w:val="left"/>
      </w:pPr>
      <w:r w:rsidRPr="002C57A2">
        <w:rPr>
          <w:b/>
          <w:sz w:val="20"/>
          <w:shd w:val="clear" w:color="auto" w:fill="FFFF00"/>
        </w:rPr>
        <w:t>*Riders who have not completed the Night Trail – Registration &amp; Machine Examination – 8.00AM-9.00AM</w:t>
      </w:r>
      <w:r w:rsidRPr="002C57A2">
        <w:rPr>
          <w:b/>
          <w:sz w:val="20"/>
        </w:rPr>
        <w:t xml:space="preserve"> </w:t>
      </w:r>
    </w:p>
    <w:p w14:paraId="76323B2C" w14:textId="77777777" w:rsidR="004D7764" w:rsidRPr="002C57A2" w:rsidRDefault="004E5ABF">
      <w:pPr>
        <w:tabs>
          <w:tab w:val="center" w:pos="2160"/>
          <w:tab w:val="center" w:pos="2880"/>
          <w:tab w:val="center" w:pos="3965"/>
          <w:tab w:val="center" w:pos="5040"/>
          <w:tab w:val="center" w:pos="5760"/>
        </w:tabs>
        <w:ind w:left="-15" w:right="0" w:firstLine="0"/>
        <w:jc w:val="left"/>
      </w:pPr>
      <w:r w:rsidRPr="002C57A2">
        <w:t xml:space="preserve">RIDERS MEETING </w:t>
      </w:r>
      <w:r w:rsidRPr="002C57A2">
        <w:tab/>
        <w:t xml:space="preserve"> </w:t>
      </w:r>
      <w:r w:rsidRPr="002C57A2">
        <w:tab/>
        <w:t xml:space="preserve"> </w:t>
      </w:r>
      <w:r w:rsidRPr="002C57A2">
        <w:tab/>
        <w:t xml:space="preserve">9.00am </w:t>
      </w:r>
      <w:r w:rsidRPr="002C57A2">
        <w:tab/>
        <w:t xml:space="preserve"> </w:t>
      </w:r>
      <w:r w:rsidRPr="002C57A2">
        <w:tab/>
        <w:t xml:space="preserve"> </w:t>
      </w:r>
    </w:p>
    <w:p w14:paraId="001502C5" w14:textId="77777777" w:rsidR="004D7764" w:rsidRPr="002C57A2" w:rsidRDefault="004E5ABF">
      <w:pPr>
        <w:tabs>
          <w:tab w:val="center" w:pos="3965"/>
        </w:tabs>
        <w:ind w:left="-15" w:right="0" w:firstLine="0"/>
        <w:jc w:val="left"/>
      </w:pPr>
      <w:r w:rsidRPr="002C57A2">
        <w:t xml:space="preserve">FIRST BIKES START TIME  </w:t>
      </w:r>
      <w:r w:rsidRPr="002C57A2">
        <w:tab/>
        <w:t xml:space="preserve">9.30am </w:t>
      </w:r>
    </w:p>
    <w:p w14:paraId="4117F5BD" w14:textId="77777777" w:rsidR="004D7764" w:rsidRPr="002C57A2" w:rsidRDefault="004E5ABF">
      <w:pPr>
        <w:tabs>
          <w:tab w:val="center" w:pos="1440"/>
          <w:tab w:val="center" w:pos="2160"/>
          <w:tab w:val="center" w:pos="2880"/>
          <w:tab w:val="center" w:pos="4364"/>
        </w:tabs>
        <w:ind w:left="-15" w:right="0" w:firstLine="0"/>
        <w:jc w:val="left"/>
      </w:pPr>
      <w:r w:rsidRPr="002C57A2">
        <w:t xml:space="preserve">FINISH </w:t>
      </w:r>
      <w:r w:rsidRPr="002C57A2">
        <w:tab/>
        <w:t xml:space="preserve"> </w:t>
      </w:r>
      <w:r w:rsidRPr="002C57A2">
        <w:tab/>
        <w:t xml:space="preserve"> </w:t>
      </w:r>
      <w:r w:rsidRPr="002C57A2">
        <w:tab/>
        <w:t xml:space="preserve"> </w:t>
      </w:r>
      <w:r w:rsidRPr="002C57A2">
        <w:tab/>
        <w:t xml:space="preserve">2.30pm approx.  </w:t>
      </w:r>
    </w:p>
    <w:p w14:paraId="4F3B3A03" w14:textId="6A03B461" w:rsidR="004D7764" w:rsidRDefault="004E5ABF">
      <w:pPr>
        <w:ind w:left="-5" w:right="0"/>
      </w:pPr>
      <w:r w:rsidRPr="002C57A2">
        <w:t xml:space="preserve">*Times are </w:t>
      </w:r>
      <w:r w:rsidR="006825CF" w:rsidRPr="002C57A2">
        <w:t>approximate,</w:t>
      </w:r>
      <w:r w:rsidRPr="002C57A2">
        <w:t xml:space="preserve"> and schedule is subject to change</w:t>
      </w:r>
      <w:r>
        <w:t xml:space="preserve">  </w:t>
      </w:r>
    </w:p>
    <w:p w14:paraId="2E2D7136" w14:textId="77777777" w:rsidR="004D7764" w:rsidRDefault="004E5ABF">
      <w:pPr>
        <w:spacing w:after="0" w:line="259" w:lineRule="auto"/>
        <w:ind w:left="0" w:right="0" w:firstLine="0"/>
        <w:jc w:val="left"/>
      </w:pPr>
      <w:r>
        <w:t xml:space="preserve"> </w:t>
      </w:r>
    </w:p>
    <w:p w14:paraId="205D0294" w14:textId="77777777" w:rsidR="004D7764" w:rsidRDefault="004E5ABF">
      <w:pPr>
        <w:pStyle w:val="Heading2"/>
        <w:ind w:left="-5"/>
      </w:pPr>
      <w:r>
        <w:rPr>
          <w:u w:val="none"/>
        </w:rPr>
        <w:t>22.</w:t>
      </w:r>
      <w:r>
        <w:t xml:space="preserve"> GENERAL INFORMATION</w:t>
      </w:r>
      <w:r>
        <w:rPr>
          <w:u w:val="none"/>
        </w:rPr>
        <w:t xml:space="preserve"> </w:t>
      </w:r>
    </w:p>
    <w:p w14:paraId="2B38B910" w14:textId="77777777" w:rsidR="004D7764" w:rsidRDefault="004E5ABF">
      <w:pPr>
        <w:ind w:left="-5" w:right="0"/>
      </w:pPr>
      <w:r>
        <w:t xml:space="preserve">Free Camping. Toilets will be on site. Hot Shower for a Gold Coin Donation. </w:t>
      </w:r>
    </w:p>
    <w:p w14:paraId="3A2077B9" w14:textId="4DD0EA47" w:rsidR="004D7764" w:rsidRDefault="004E5ABF">
      <w:pPr>
        <w:ind w:left="-5" w:right="2276"/>
      </w:pPr>
      <w:r>
        <w:rPr>
          <w:color w:val="1A1A1A"/>
        </w:rPr>
        <w:t>Location: Mundays Road, Quindanning</w:t>
      </w:r>
      <w:r w:rsidR="006825CF">
        <w:rPr>
          <w:color w:val="1A1A1A"/>
        </w:rPr>
        <w:t xml:space="preserve">. </w:t>
      </w:r>
      <w:r>
        <w:rPr>
          <w:color w:val="1A1A1A"/>
        </w:rPr>
        <w:t xml:space="preserve"> </w:t>
      </w:r>
      <w:r>
        <w:t xml:space="preserve">The event will be signed from Zilko Road. </w:t>
      </w:r>
      <w:r>
        <w:rPr>
          <w:color w:val="1A1A1A"/>
        </w:rPr>
        <w:t xml:space="preserve"> </w:t>
      </w:r>
      <w:r>
        <w:t xml:space="preserve">Final Instructions will be sent out after entries close. </w:t>
      </w:r>
    </w:p>
    <w:p w14:paraId="259D7C87" w14:textId="77777777" w:rsidR="00C14D0C" w:rsidRDefault="00C14D0C">
      <w:pPr>
        <w:pStyle w:val="Heading2"/>
        <w:ind w:left="-5"/>
        <w:rPr>
          <w:u w:val="none"/>
        </w:rPr>
      </w:pPr>
    </w:p>
    <w:p w14:paraId="0A9DD70B" w14:textId="70DB3C19" w:rsidR="004D7764" w:rsidRDefault="004E5ABF">
      <w:pPr>
        <w:pStyle w:val="Heading2"/>
        <w:ind w:left="-5"/>
      </w:pPr>
      <w:r>
        <w:rPr>
          <w:u w:val="none"/>
        </w:rPr>
        <w:t>23.</w:t>
      </w:r>
      <w:r>
        <w:t xml:space="preserve"> ENQUIRIES</w:t>
      </w:r>
      <w:r>
        <w:rPr>
          <w:u w:val="none"/>
        </w:rPr>
        <w:t xml:space="preserve"> </w:t>
      </w:r>
    </w:p>
    <w:p w14:paraId="644F6483" w14:textId="79A39CD3" w:rsidR="004D7764" w:rsidRDefault="00C619E2">
      <w:pPr>
        <w:ind w:left="-5" w:right="0"/>
      </w:pPr>
      <w:r>
        <w:t xml:space="preserve">Track- </w:t>
      </w:r>
      <w:r w:rsidR="004E5ABF">
        <w:t xml:space="preserve">Bill Foreman – 0408 775 998 </w:t>
      </w:r>
    </w:p>
    <w:p w14:paraId="54CFD32D" w14:textId="05BE0680" w:rsidR="004D7764" w:rsidRDefault="00C619E2">
      <w:pPr>
        <w:ind w:left="-5" w:right="0"/>
      </w:pPr>
      <w:r>
        <w:t xml:space="preserve">Admin- </w:t>
      </w:r>
      <w:r w:rsidR="004E5ABF" w:rsidRPr="005C523A">
        <w:t>K</w:t>
      </w:r>
      <w:r w:rsidR="005C523A" w:rsidRPr="005C523A">
        <w:t>rystal Campain</w:t>
      </w:r>
      <w:r w:rsidR="004E5ABF" w:rsidRPr="005C523A">
        <w:t>– 04</w:t>
      </w:r>
      <w:r w:rsidR="005C523A" w:rsidRPr="005C523A">
        <w:t>56 855 617</w:t>
      </w:r>
      <w:r w:rsidR="004E5ABF" w:rsidRPr="005C523A">
        <w:t xml:space="preserve"> or email </w:t>
      </w:r>
      <w:hyperlink r:id="rId12" w:history="1">
        <w:r w:rsidR="005C523A" w:rsidRPr="005C523A">
          <w:rPr>
            <w:rStyle w:val="Hyperlink"/>
            <w:u w:color="0000FF"/>
          </w:rPr>
          <w:t>krystal.campain@gmail.com</w:t>
        </w:r>
      </w:hyperlink>
      <w:r w:rsidR="005C523A" w:rsidRPr="005C523A">
        <w:rPr>
          <w:color w:val="0000FF"/>
          <w:u w:val="single" w:color="0000FF"/>
        </w:rPr>
        <w:t xml:space="preserve"> </w:t>
      </w:r>
      <w:r w:rsidR="004E5ABF">
        <w:t xml:space="preserve"> </w:t>
      </w:r>
    </w:p>
    <w:sectPr w:rsidR="004D7764">
      <w:footerReference w:type="even" r:id="rId13"/>
      <w:footerReference w:type="default" r:id="rId14"/>
      <w:footerReference w:type="first" r:id="rId15"/>
      <w:pgSz w:w="11906" w:h="16838"/>
      <w:pgMar w:top="148" w:right="424" w:bottom="1017" w:left="708"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F0F97" w14:textId="77777777" w:rsidR="008E4C50" w:rsidRDefault="008E4C50">
      <w:pPr>
        <w:spacing w:after="0" w:line="240" w:lineRule="auto"/>
      </w:pPr>
      <w:r>
        <w:separator/>
      </w:r>
    </w:p>
  </w:endnote>
  <w:endnote w:type="continuationSeparator" w:id="0">
    <w:p w14:paraId="4BDD616E" w14:textId="77777777" w:rsidR="008E4C50" w:rsidRDefault="008E4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D4AFF" w14:textId="77777777" w:rsidR="004D7764" w:rsidRDefault="004E5ABF">
    <w:pPr>
      <w:tabs>
        <w:tab w:val="right" w:pos="10773"/>
      </w:tabs>
      <w:spacing w:after="0" w:line="259" w:lineRule="auto"/>
      <w:ind w:left="0" w:right="0" w:firstLine="0"/>
      <w:jc w:val="left"/>
    </w:pPr>
    <w:r>
      <w:rPr>
        <w:rFonts w:ascii="Cambria" w:eastAsia="Cambria" w:hAnsi="Cambria" w:cs="Cambria"/>
        <w:sz w:val="24"/>
      </w:rPr>
      <w:tab/>
    </w: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5A39A" w14:textId="77777777" w:rsidR="004D7764" w:rsidRDefault="004E5ABF">
    <w:pPr>
      <w:tabs>
        <w:tab w:val="right" w:pos="10773"/>
      </w:tabs>
      <w:spacing w:after="0" w:line="259" w:lineRule="auto"/>
      <w:ind w:left="0" w:right="0" w:firstLine="0"/>
      <w:jc w:val="left"/>
    </w:pPr>
    <w:r>
      <w:rPr>
        <w:rFonts w:ascii="Cambria" w:eastAsia="Cambria" w:hAnsi="Cambria" w:cs="Cambria"/>
        <w:sz w:val="24"/>
      </w:rPr>
      <w:tab/>
    </w: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E3898" w14:textId="77777777" w:rsidR="004D7764" w:rsidRDefault="004E5ABF">
    <w:pPr>
      <w:tabs>
        <w:tab w:val="right" w:pos="10773"/>
      </w:tabs>
      <w:spacing w:after="0" w:line="259" w:lineRule="auto"/>
      <w:ind w:left="0" w:right="0" w:firstLine="0"/>
      <w:jc w:val="left"/>
    </w:pPr>
    <w:r>
      <w:rPr>
        <w:rFonts w:ascii="Cambria" w:eastAsia="Cambria" w:hAnsi="Cambria" w:cs="Cambria"/>
        <w:sz w:val="24"/>
      </w:rPr>
      <w:tab/>
    </w: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B9FB9" w14:textId="77777777" w:rsidR="008E4C50" w:rsidRDefault="008E4C50">
      <w:pPr>
        <w:spacing w:after="0" w:line="240" w:lineRule="auto"/>
      </w:pPr>
      <w:r>
        <w:separator/>
      </w:r>
    </w:p>
  </w:footnote>
  <w:footnote w:type="continuationSeparator" w:id="0">
    <w:p w14:paraId="2D0DAF8B" w14:textId="77777777" w:rsidR="008E4C50" w:rsidRDefault="008E4C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17646"/>
    <w:multiLevelType w:val="hybridMultilevel"/>
    <w:tmpl w:val="3634BB1C"/>
    <w:lvl w:ilvl="0" w:tplc="A5DEA456">
      <w:start w:val="7"/>
      <w:numFmt w:val="decimal"/>
      <w:lvlText w:val="%1."/>
      <w:lvlJc w:val="left"/>
      <w:pPr>
        <w:ind w:left="4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98EF4E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98ABA7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13876F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A10AB5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C6E2D2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63C389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98A294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326B9D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794484B"/>
    <w:multiLevelType w:val="hybridMultilevel"/>
    <w:tmpl w:val="59D82F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7EA1844"/>
    <w:multiLevelType w:val="hybridMultilevel"/>
    <w:tmpl w:val="43C2C778"/>
    <w:lvl w:ilvl="0" w:tplc="E37481DC">
      <w:start w:val="17"/>
      <w:numFmt w:val="decimal"/>
      <w:lvlText w:val="%1."/>
      <w:lvlJc w:val="left"/>
      <w:pPr>
        <w:ind w:left="3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C4C337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C8E2D5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D98567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22C3BD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7BA3EF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88225E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236EF6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FB236C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764"/>
    <w:rsid w:val="00027119"/>
    <w:rsid w:val="000F6820"/>
    <w:rsid w:val="001B6E24"/>
    <w:rsid w:val="002816EC"/>
    <w:rsid w:val="002C57A2"/>
    <w:rsid w:val="002E0243"/>
    <w:rsid w:val="003E48CF"/>
    <w:rsid w:val="003F64D2"/>
    <w:rsid w:val="0049519C"/>
    <w:rsid w:val="004D7764"/>
    <w:rsid w:val="004E5ABF"/>
    <w:rsid w:val="005C523A"/>
    <w:rsid w:val="006065F1"/>
    <w:rsid w:val="006825CF"/>
    <w:rsid w:val="006B3693"/>
    <w:rsid w:val="00776EAF"/>
    <w:rsid w:val="00785FB0"/>
    <w:rsid w:val="008D248A"/>
    <w:rsid w:val="008E4C50"/>
    <w:rsid w:val="00A326C1"/>
    <w:rsid w:val="00AA7723"/>
    <w:rsid w:val="00AE1FBE"/>
    <w:rsid w:val="00B55614"/>
    <w:rsid w:val="00C14D0C"/>
    <w:rsid w:val="00C619E2"/>
    <w:rsid w:val="00C8162D"/>
    <w:rsid w:val="00F444A9"/>
    <w:rsid w:val="00F763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0BE2E"/>
  <w15:docId w15:val="{465D1EBB-21A4-46B9-997D-DBCD201A2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1" w:lineRule="auto"/>
      <w:ind w:left="10" w:right="2"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2470"/>
      <w:outlineLvl w:val="0"/>
    </w:pPr>
    <w:rPr>
      <w:rFonts w:ascii="Arial" w:eastAsia="Arial" w:hAnsi="Arial" w:cs="Arial"/>
      <w:b/>
      <w:color w:val="000000"/>
      <w:sz w:val="40"/>
      <w:u w:val="single" w:color="000000"/>
    </w:rPr>
  </w:style>
  <w:style w:type="paragraph" w:styleId="Heading2">
    <w:name w:val="heading 2"/>
    <w:next w:val="Normal"/>
    <w:link w:val="Heading2Char"/>
    <w:uiPriority w:val="9"/>
    <w:unhideWhenUsed/>
    <w:qFormat/>
    <w:pPr>
      <w:keepNext/>
      <w:keepLines/>
      <w:spacing w:after="1"/>
      <w:ind w:left="10" w:hanging="10"/>
      <w:outlineLvl w:val="1"/>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u w:val="single" w:color="000000"/>
    </w:rPr>
  </w:style>
  <w:style w:type="character" w:customStyle="1" w:styleId="Heading1Char">
    <w:name w:val="Heading 1 Char"/>
    <w:link w:val="Heading1"/>
    <w:rPr>
      <w:rFonts w:ascii="Arial" w:eastAsia="Arial" w:hAnsi="Arial" w:cs="Arial"/>
      <w:b/>
      <w:color w:val="000000"/>
      <w:sz w:val="4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D248A"/>
    <w:pPr>
      <w:ind w:left="720"/>
      <w:contextualSpacing/>
    </w:pPr>
  </w:style>
  <w:style w:type="character" w:styleId="Hyperlink">
    <w:name w:val="Hyperlink"/>
    <w:basedOn w:val="DefaultParagraphFont"/>
    <w:uiPriority w:val="99"/>
    <w:unhideWhenUsed/>
    <w:rsid w:val="005C523A"/>
    <w:rPr>
      <w:color w:val="0563C1" w:themeColor="hyperlink"/>
      <w:u w:val="single"/>
    </w:rPr>
  </w:style>
  <w:style w:type="character" w:styleId="UnresolvedMention">
    <w:name w:val="Unresolved Mention"/>
    <w:basedOn w:val="DefaultParagraphFont"/>
    <w:uiPriority w:val="99"/>
    <w:semiHidden/>
    <w:unhideWhenUsed/>
    <w:rsid w:val="005C5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rystal.campain@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rystal.campain@gmail.com"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13835</TotalTime>
  <Pages>4</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Microsoft Word - Supplementary Regulations - Quindanning Night Day 2017.docx</vt:lpstr>
    </vt:vector>
  </TitlesOfParts>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Supplementary Regulations - Quindanning Night Day 2017.docx</dc:title>
  <dc:subject/>
  <dc:creator>Krystal</dc:creator>
  <cp:keywords/>
  <cp:lastModifiedBy>Trudy Campain</cp:lastModifiedBy>
  <cp:revision>15</cp:revision>
  <dcterms:created xsi:type="dcterms:W3CDTF">2018-06-25T05:05:00Z</dcterms:created>
  <dcterms:modified xsi:type="dcterms:W3CDTF">2019-06-27T11:42:00Z</dcterms:modified>
</cp:coreProperties>
</file>